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8"/>
      </w:tblGrid>
      <w:tr w:rsidR="004D3D85" w:rsidTr="00FA45CE">
        <w:trPr>
          <w:trHeight w:val="1134"/>
        </w:trPr>
        <w:tc>
          <w:tcPr>
            <w:tcW w:w="5038" w:type="dxa"/>
            <w:hideMark/>
          </w:tcPr>
          <w:p w:rsidR="004D3D85" w:rsidRDefault="004D3D85" w:rsidP="004D3D85">
            <w:pPr>
              <w:pStyle w:val="Iauiue"/>
              <w:jc w:val="center"/>
              <w:rPr>
                <w:color w:val="3366FF"/>
                <w:sz w:val="16"/>
              </w:rPr>
            </w:pPr>
            <w:r w:rsidRPr="004D3D85">
              <w:rPr>
                <w:bCs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76275" cy="714375"/>
                  <wp:effectExtent l="19050" t="0" r="9525" b="0"/>
                  <wp:docPr id="4" name="Рисунок 1" descr="Герб РФ ч-б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Ф ч-б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4FF2">
              <w:rPr>
                <w:bCs/>
                <w:noProof/>
                <w:color w:val="0000FF"/>
                <w:sz w:val="24"/>
                <w:szCs w:val="24"/>
              </w:rPr>
              <w:t xml:space="preserve">  </w:t>
            </w:r>
          </w:p>
        </w:tc>
      </w:tr>
      <w:tr w:rsidR="004D3D85" w:rsidTr="00FA45CE">
        <w:trPr>
          <w:trHeight w:val="3413"/>
        </w:trPr>
        <w:tc>
          <w:tcPr>
            <w:tcW w:w="5038" w:type="dxa"/>
          </w:tcPr>
          <w:p w:rsidR="004D3D85" w:rsidRDefault="002617D8" w:rsidP="00FA45CE">
            <w:pPr>
              <w:pStyle w:val="Iauiue"/>
              <w:spacing w:line="240" w:lineRule="exact"/>
              <w:jc w:val="center"/>
              <w:rPr>
                <w:bCs/>
                <w:color w:val="0000FF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left:0;text-align:left;margin-left:308.2pt;margin-top:5.45pt;width:201.75pt;height:155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" stroked="f">
                  <v:textbox style="mso-next-textbox:#Поле 2">
                    <w:txbxContent>
                      <w:p w:rsidR="004D3D85" w:rsidRPr="00BC2437" w:rsidRDefault="004D3D85" w:rsidP="004D3D85"/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469"/>
                        </w:tblGrid>
                        <w:tr w:rsidR="004D3D85" w:rsidRPr="00BC2437">
                          <w:trPr>
                            <w:trHeight w:val="4680"/>
                          </w:trPr>
                          <w:tc>
                            <w:tcPr>
                              <w:tcW w:w="4469" w:type="dxa"/>
                              <w:hideMark/>
                            </w:tcPr>
                            <w:tbl>
                              <w:tblPr>
                                <w:tblW w:w="4253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53"/>
                              </w:tblGrid>
                              <w:tr w:rsidR="004D3D85" w:rsidRPr="00BC2437">
                                <w:trPr>
                                  <w:trHeight w:val="4680"/>
                                </w:trPr>
                                <w:tc>
                                  <w:tcPr>
                                    <w:tcW w:w="4253" w:type="dxa"/>
                                  </w:tcPr>
                                  <w:p w:rsidR="004D3D85" w:rsidRPr="00BC2437" w:rsidRDefault="004D3D85">
                                    <w:pPr>
                                      <w:spacing w:after="200" w:line="276" w:lineRule="auto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85" w:rsidRPr="00BC2437" w:rsidRDefault="004D3D85">
                              <w:pPr>
                                <w:rPr>
                                  <w:rFonts w:ascii="Calibri" w:eastAsia="Calibri" w:hAnsi="Calibri"/>
                                </w:rPr>
                              </w:pPr>
                            </w:p>
                          </w:tc>
                        </w:tr>
                      </w:tbl>
                      <w:p w:rsidR="004D3D85" w:rsidRDefault="004D3D85" w:rsidP="004D3D85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 w:rsidR="004D3D85">
              <w:rPr>
                <w:bCs/>
                <w:color w:val="0000FF"/>
                <w:sz w:val="24"/>
                <w:szCs w:val="24"/>
              </w:rPr>
              <w:t>МИНПРИРОДЫ РОССИИ</w:t>
            </w:r>
          </w:p>
          <w:p w:rsidR="004D3D85" w:rsidRDefault="004D3D85" w:rsidP="00FA45CE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Федеральное государственное </w:t>
            </w:r>
          </w:p>
          <w:p w:rsidR="004D3D85" w:rsidRDefault="004D3D85" w:rsidP="00FA45CE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бюджетное учреждение </w:t>
            </w:r>
          </w:p>
          <w:p w:rsidR="004D3D85" w:rsidRDefault="004D3D85" w:rsidP="00FA45CE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«Объединенная дирекция </w:t>
            </w:r>
          </w:p>
          <w:p w:rsidR="004D3D85" w:rsidRDefault="004D3D85" w:rsidP="00FA45CE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Мордовского государственного природного </w:t>
            </w:r>
          </w:p>
          <w:p w:rsidR="004D3D85" w:rsidRDefault="004D3D85" w:rsidP="00FA45CE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заповедника имени П.Г. Смидовича </w:t>
            </w:r>
          </w:p>
          <w:p w:rsidR="004D3D85" w:rsidRDefault="004D3D85" w:rsidP="00FA45CE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и национального парка «Смольный»</w:t>
            </w:r>
          </w:p>
          <w:p w:rsidR="004D3D85" w:rsidRPr="00782C78" w:rsidRDefault="004D3D85" w:rsidP="00FA45CE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 (ФГБУ «Заповедная Мордовия»)</w:t>
            </w:r>
          </w:p>
          <w:p w:rsidR="004D3D85" w:rsidRPr="00782C78" w:rsidRDefault="004D3D85" w:rsidP="00FA45CE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д. 30, ул</w:t>
            </w:r>
            <w:r w:rsidRPr="00782C78">
              <w:rPr>
                <w:color w:val="0000FF"/>
                <w:szCs w:val="24"/>
              </w:rPr>
              <w:t>.</w:t>
            </w:r>
            <w:r>
              <w:rPr>
                <w:color w:val="0000FF"/>
                <w:szCs w:val="24"/>
              </w:rPr>
              <w:t xml:space="preserve"> </w:t>
            </w:r>
            <w:proofErr w:type="gramStart"/>
            <w:r>
              <w:rPr>
                <w:color w:val="0000FF"/>
                <w:szCs w:val="24"/>
              </w:rPr>
              <w:t>Красная</w:t>
            </w:r>
            <w:proofErr w:type="gramEnd"/>
            <w:r w:rsidRPr="00782C78">
              <w:rPr>
                <w:color w:val="0000FF"/>
                <w:szCs w:val="24"/>
              </w:rPr>
              <w:t>,</w:t>
            </w:r>
            <w:r>
              <w:rPr>
                <w:color w:val="0000FF"/>
                <w:szCs w:val="24"/>
              </w:rPr>
              <w:t xml:space="preserve"> г. Саранск,</w:t>
            </w:r>
          </w:p>
          <w:p w:rsidR="004D3D85" w:rsidRPr="00782C78" w:rsidRDefault="004D3D85" w:rsidP="00FA45CE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 w:rsidRPr="00782C78">
              <w:rPr>
                <w:color w:val="0000FF"/>
                <w:szCs w:val="24"/>
              </w:rPr>
              <w:t>Республика Мордовия, 4300</w:t>
            </w:r>
            <w:r>
              <w:rPr>
                <w:color w:val="0000FF"/>
                <w:szCs w:val="24"/>
              </w:rPr>
              <w:t>05</w:t>
            </w:r>
            <w:r w:rsidRPr="00782C78">
              <w:rPr>
                <w:color w:val="0000FF"/>
                <w:szCs w:val="24"/>
              </w:rPr>
              <w:t>,</w:t>
            </w:r>
          </w:p>
          <w:p w:rsidR="004D3D85" w:rsidRPr="00ED02CC" w:rsidRDefault="004D3D85" w:rsidP="00FA45CE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 w:rsidRPr="00782C78">
              <w:rPr>
                <w:color w:val="0000FF"/>
                <w:szCs w:val="24"/>
              </w:rPr>
              <w:t>тел./факс (83</w:t>
            </w:r>
            <w:r w:rsidRPr="00E14265">
              <w:rPr>
                <w:color w:val="0000FF"/>
                <w:szCs w:val="24"/>
              </w:rPr>
              <w:t>42</w:t>
            </w:r>
            <w:r w:rsidRPr="00782C78">
              <w:rPr>
                <w:color w:val="0000FF"/>
                <w:szCs w:val="24"/>
              </w:rPr>
              <w:t xml:space="preserve">) </w:t>
            </w:r>
            <w:r>
              <w:rPr>
                <w:color w:val="0000FF"/>
                <w:szCs w:val="24"/>
              </w:rPr>
              <w:t>27</w:t>
            </w:r>
            <w:r w:rsidRPr="00782C78">
              <w:rPr>
                <w:color w:val="0000FF"/>
                <w:szCs w:val="24"/>
              </w:rPr>
              <w:t>-</w:t>
            </w:r>
            <w:r>
              <w:rPr>
                <w:color w:val="0000FF"/>
                <w:szCs w:val="24"/>
              </w:rPr>
              <w:t>20</w:t>
            </w:r>
            <w:r w:rsidRPr="00782C78">
              <w:rPr>
                <w:color w:val="0000FF"/>
                <w:szCs w:val="24"/>
              </w:rPr>
              <w:t>-</w:t>
            </w:r>
            <w:r>
              <w:rPr>
                <w:color w:val="0000FF"/>
                <w:szCs w:val="24"/>
              </w:rPr>
              <w:t>01</w:t>
            </w:r>
          </w:p>
          <w:p w:rsidR="004D3D85" w:rsidRPr="0019324F" w:rsidRDefault="004D3D85" w:rsidP="00FA45CE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сайт: http://zapoved-mordovia.ru</w:t>
            </w:r>
          </w:p>
          <w:p w:rsidR="004D3D85" w:rsidRPr="001D62D8" w:rsidRDefault="004D3D85" w:rsidP="00FA45CE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  <w:lang w:val="en-US"/>
              </w:rPr>
            </w:pPr>
            <w:r>
              <w:rPr>
                <w:color w:val="0000FF"/>
                <w:szCs w:val="24"/>
                <w:lang w:val="en-US"/>
              </w:rPr>
              <w:t>e</w:t>
            </w:r>
            <w:r w:rsidRPr="00222615">
              <w:rPr>
                <w:color w:val="0000FF"/>
                <w:szCs w:val="24"/>
                <w:lang w:val="en-US"/>
              </w:rPr>
              <w:t>-</w:t>
            </w:r>
            <w:r w:rsidRPr="00782C78">
              <w:rPr>
                <w:color w:val="0000FF"/>
                <w:szCs w:val="24"/>
                <w:lang w:val="en-US"/>
              </w:rPr>
              <w:t>mail</w:t>
            </w:r>
            <w:r w:rsidRPr="00222615">
              <w:rPr>
                <w:color w:val="0000FF"/>
                <w:szCs w:val="24"/>
                <w:lang w:val="en-US"/>
              </w:rPr>
              <w:t xml:space="preserve">: </w:t>
            </w:r>
            <w:hyperlink r:id="rId7" w:history="1">
              <w:r w:rsidRPr="00E17D9A">
                <w:rPr>
                  <w:rStyle w:val="a7"/>
                  <w:szCs w:val="24"/>
                  <w:lang w:val="en-US"/>
                </w:rPr>
                <w:t>zapoved-mordovia@mail.ru</w:t>
              </w:r>
            </w:hyperlink>
          </w:p>
          <w:p w:rsidR="004D3D85" w:rsidRPr="00600A85" w:rsidRDefault="004D3D85" w:rsidP="00FA45CE">
            <w:pPr>
              <w:pStyle w:val="Iauiue"/>
              <w:spacing w:line="240" w:lineRule="exact"/>
              <w:ind w:left="569"/>
              <w:rPr>
                <w:b/>
                <w:color w:val="365F91"/>
              </w:rPr>
            </w:pPr>
            <w:r w:rsidRPr="00B7625A">
              <w:rPr>
                <w:b/>
              </w:rPr>
              <w:t>_______</w:t>
            </w:r>
            <w:r w:rsidRPr="00600A85">
              <w:rPr>
                <w:b/>
                <w:color w:val="365F91"/>
              </w:rPr>
              <w:t>______№ __</w:t>
            </w:r>
            <w:r>
              <w:rPr>
                <w:b/>
                <w:color w:val="365F91"/>
              </w:rPr>
              <w:t>___</w:t>
            </w:r>
            <w:r w:rsidRPr="00600A85">
              <w:rPr>
                <w:b/>
                <w:color w:val="365F91"/>
              </w:rPr>
              <w:t>__</w:t>
            </w:r>
          </w:p>
          <w:p w:rsidR="004D3D85" w:rsidRPr="00600A85" w:rsidRDefault="004D3D85" w:rsidP="00FA45CE">
            <w:pPr>
              <w:pStyle w:val="Iauiue"/>
              <w:spacing w:line="240" w:lineRule="exact"/>
              <w:ind w:left="569"/>
              <w:rPr>
                <w:color w:val="365F91"/>
              </w:rPr>
            </w:pPr>
          </w:p>
          <w:p w:rsidR="004D3D85" w:rsidRDefault="004D3D85" w:rsidP="00FA45CE">
            <w:pPr>
              <w:pStyle w:val="Iauiue"/>
              <w:spacing w:line="240" w:lineRule="exact"/>
              <w:ind w:left="569"/>
              <w:rPr>
                <w:color w:val="0000FF"/>
              </w:rPr>
            </w:pPr>
            <w:r>
              <w:rPr>
                <w:color w:val="0000FF"/>
              </w:rPr>
              <w:t>На № _______ от _______</w:t>
            </w:r>
          </w:p>
          <w:p w:rsidR="004D3D85" w:rsidRDefault="004D3D85" w:rsidP="00FA45CE">
            <w:pPr>
              <w:pStyle w:val="Iauiue"/>
              <w:spacing w:line="240" w:lineRule="exact"/>
              <w:rPr>
                <w:color w:val="3366FF"/>
                <w:sz w:val="24"/>
              </w:rPr>
            </w:pPr>
          </w:p>
        </w:tc>
      </w:tr>
    </w:tbl>
    <w:p w:rsidR="004D3D85" w:rsidRDefault="004D3D85" w:rsidP="00644FF2">
      <w:pPr>
        <w:pStyle w:val="Iauiue"/>
        <w:spacing w:line="240" w:lineRule="exact"/>
        <w:ind w:left="569"/>
        <w:rPr>
          <w:color w:val="0000FF"/>
        </w:rPr>
      </w:pPr>
    </w:p>
    <w:p w:rsidR="00644FF2" w:rsidRDefault="00644FF2" w:rsidP="00644FF2"/>
    <w:p w:rsidR="00644FF2" w:rsidRDefault="00644FF2" w:rsidP="00644FF2">
      <w:pPr>
        <w:jc w:val="center"/>
      </w:pPr>
    </w:p>
    <w:p w:rsidR="003645CA" w:rsidRPr="00584258" w:rsidRDefault="00584258" w:rsidP="00704E98">
      <w:pPr>
        <w:jc w:val="center"/>
        <w:rPr>
          <w:b/>
          <w:bCs/>
        </w:rPr>
      </w:pPr>
      <w:r w:rsidRPr="00584258">
        <w:rPr>
          <w:b/>
          <w:bCs/>
        </w:rPr>
        <w:t>ФГБУ «</w:t>
      </w:r>
      <w:r w:rsidR="00772194" w:rsidRPr="00584258">
        <w:rPr>
          <w:b/>
          <w:bCs/>
        </w:rPr>
        <w:t>Заповедная Мордовия</w:t>
      </w:r>
      <w:r w:rsidRPr="00584258">
        <w:rPr>
          <w:b/>
          <w:bCs/>
        </w:rPr>
        <w:t>»</w:t>
      </w:r>
      <w:r w:rsidR="00772194" w:rsidRPr="00584258">
        <w:rPr>
          <w:b/>
          <w:bCs/>
        </w:rPr>
        <w:t xml:space="preserve"> </w:t>
      </w:r>
      <w:r w:rsidR="00704E98" w:rsidRPr="00584258">
        <w:rPr>
          <w:b/>
          <w:bCs/>
        </w:rPr>
        <w:t>объявля</w:t>
      </w:r>
      <w:r w:rsidR="00772194" w:rsidRPr="00584258">
        <w:rPr>
          <w:b/>
          <w:bCs/>
        </w:rPr>
        <w:t>е</w:t>
      </w:r>
      <w:r w:rsidR="00704E98" w:rsidRPr="00584258">
        <w:rPr>
          <w:b/>
          <w:bCs/>
        </w:rPr>
        <w:t>т</w:t>
      </w:r>
      <w:r w:rsidR="00772194" w:rsidRPr="00584258">
        <w:rPr>
          <w:b/>
          <w:bCs/>
        </w:rPr>
        <w:t xml:space="preserve"> </w:t>
      </w:r>
    </w:p>
    <w:p w:rsidR="003645CA" w:rsidRPr="00584258" w:rsidRDefault="00772194" w:rsidP="00704E98">
      <w:pPr>
        <w:jc w:val="center"/>
        <w:rPr>
          <w:b/>
          <w:bCs/>
        </w:rPr>
      </w:pPr>
      <w:r w:rsidRPr="00584258">
        <w:rPr>
          <w:b/>
          <w:bCs/>
        </w:rPr>
        <w:t>Межрегиональный</w:t>
      </w:r>
      <w:r w:rsidR="00704E98" w:rsidRPr="00584258">
        <w:rPr>
          <w:b/>
          <w:bCs/>
        </w:rPr>
        <w:t xml:space="preserve"> </w:t>
      </w:r>
      <w:r w:rsidR="00964A00" w:rsidRPr="00584258">
        <w:rPr>
          <w:b/>
          <w:bCs/>
        </w:rPr>
        <w:t>литературный</w:t>
      </w:r>
      <w:r w:rsidR="003645CA" w:rsidRPr="00584258">
        <w:rPr>
          <w:b/>
          <w:bCs/>
        </w:rPr>
        <w:t xml:space="preserve"> </w:t>
      </w:r>
      <w:r w:rsidR="00704E98" w:rsidRPr="00584258">
        <w:rPr>
          <w:b/>
          <w:bCs/>
        </w:rPr>
        <w:t>конкурс</w:t>
      </w:r>
      <w:r w:rsidR="003645CA" w:rsidRPr="00584258">
        <w:rPr>
          <w:b/>
          <w:bCs/>
        </w:rPr>
        <w:t xml:space="preserve"> </w:t>
      </w:r>
      <w:r w:rsidR="00704E98" w:rsidRPr="00584258">
        <w:rPr>
          <w:b/>
          <w:bCs/>
        </w:rPr>
        <w:t xml:space="preserve">  </w:t>
      </w:r>
    </w:p>
    <w:p w:rsidR="00704E98" w:rsidRPr="00584258" w:rsidRDefault="00704E98" w:rsidP="00704E98">
      <w:pPr>
        <w:jc w:val="center"/>
        <w:rPr>
          <w:b/>
          <w:bCs/>
        </w:rPr>
      </w:pPr>
      <w:r w:rsidRPr="00584258">
        <w:rPr>
          <w:b/>
          <w:shd w:val="clear" w:color="auto" w:fill="FFFFFF" w:themeFill="background1"/>
        </w:rPr>
        <w:t>«</w:t>
      </w:r>
      <w:r w:rsidR="00784CF9" w:rsidRPr="00584258">
        <w:rPr>
          <w:b/>
          <w:shd w:val="clear" w:color="auto" w:fill="FFFFFF" w:themeFill="background1"/>
        </w:rPr>
        <w:t>Жил-был воробей</w:t>
      </w:r>
      <w:r w:rsidRPr="00584258">
        <w:rPr>
          <w:b/>
          <w:shd w:val="clear" w:color="auto" w:fill="FFFFFF" w:themeFill="background1"/>
        </w:rPr>
        <w:t>»</w:t>
      </w:r>
    </w:p>
    <w:p w:rsidR="00704E98" w:rsidRPr="00584258" w:rsidRDefault="00704E98" w:rsidP="00704E98">
      <w:pPr>
        <w:jc w:val="center"/>
      </w:pPr>
    </w:p>
    <w:p w:rsidR="00704E98" w:rsidRPr="00584258" w:rsidRDefault="00704E98" w:rsidP="00704E98">
      <w:pPr>
        <w:jc w:val="center"/>
      </w:pPr>
    </w:p>
    <w:p w:rsidR="00704E98" w:rsidRPr="00584258" w:rsidRDefault="00704E98" w:rsidP="00704E98">
      <w:pPr>
        <w:autoSpaceDE w:val="0"/>
        <w:jc w:val="center"/>
        <w:rPr>
          <w:b/>
          <w:bCs/>
        </w:rPr>
      </w:pPr>
      <w:r w:rsidRPr="00584258">
        <w:rPr>
          <w:b/>
          <w:bCs/>
        </w:rPr>
        <w:t>1.ОБЩИЕ ПОЛОЖЕНИЯ</w:t>
      </w:r>
    </w:p>
    <w:p w:rsidR="00964A00" w:rsidRPr="00584258" w:rsidRDefault="00964A00" w:rsidP="00964A00">
      <w:pPr>
        <w:ind w:firstLine="708"/>
        <w:jc w:val="both"/>
        <w:rPr>
          <w:shd w:val="clear" w:color="auto" w:fill="FFFFFF"/>
        </w:rPr>
      </w:pPr>
      <w:r w:rsidRPr="00584258">
        <w:rPr>
          <w:bCs/>
        </w:rPr>
        <w:t>В 2022 году Союз охраны птиц России избрал птицей года домового воробья. Всем известна эта</w:t>
      </w:r>
      <w:r w:rsidRPr="00584258">
        <w:rPr>
          <w:shd w:val="clear" w:color="auto" w:fill="FFFFFF"/>
        </w:rPr>
        <w:t xml:space="preserve"> неунывающая, бойкая, домовитая птичка. Хоть воробьи и считаются забияками, всё равно остаются дружными и компанейскими, </w:t>
      </w:r>
      <w:proofErr w:type="gramStart"/>
      <w:r w:rsidRPr="00584258">
        <w:rPr>
          <w:shd w:val="clear" w:color="auto" w:fill="FFFFFF"/>
        </w:rPr>
        <w:t>устраивая гнёзда по соседству друг с</w:t>
      </w:r>
      <w:proofErr w:type="gramEnd"/>
      <w:r w:rsidRPr="00584258">
        <w:rPr>
          <w:shd w:val="clear" w:color="auto" w:fill="FFFFFF"/>
        </w:rPr>
        <w:t xml:space="preserve"> другом и выбирая для совместных посиделок наиболее удобные для них «воробьиные кусты». Домовый воробей распространился по миру вслед за человеком и остаётся нашим верным и близким соседом. Но даже у таких синантропных видов</w:t>
      </w:r>
      <w:r w:rsidR="003B7A10" w:rsidRPr="00584258">
        <w:rPr>
          <w:shd w:val="clear" w:color="auto" w:fill="FFFFFF"/>
        </w:rPr>
        <w:t xml:space="preserve"> (видов, тесно связанных с человеком, его жильём)</w:t>
      </w:r>
      <w:r w:rsidRPr="00584258">
        <w:rPr>
          <w:shd w:val="clear" w:color="auto" w:fill="FFFFFF"/>
        </w:rPr>
        <w:t xml:space="preserve"> бывает не всё гладко, и в современном мире у воробьёв оказалось много проблем. Учёные-орнитологи говорят о повсеместном снижении численности данного вида.</w:t>
      </w:r>
    </w:p>
    <w:p w:rsidR="00964A00" w:rsidRPr="00584258" w:rsidRDefault="00964A00" w:rsidP="00964A00">
      <w:pPr>
        <w:ind w:firstLine="708"/>
        <w:jc w:val="both"/>
        <w:rPr>
          <w:shd w:val="clear" w:color="auto" w:fill="FFFFFF"/>
        </w:rPr>
      </w:pPr>
      <w:r w:rsidRPr="00584258">
        <w:rPr>
          <w:shd w:val="clear" w:color="auto" w:fill="FFFFFF"/>
        </w:rPr>
        <w:t xml:space="preserve">Чтобы обратить внимание на наших наиболее близких пернатых соседей, </w:t>
      </w:r>
      <w:r w:rsidR="00C605CB" w:rsidRPr="00584258">
        <w:rPr>
          <w:shd w:val="clear" w:color="auto" w:fill="FFFFFF"/>
        </w:rPr>
        <w:t xml:space="preserve">доказать, что они всё ещё есть рядом с людьми, </w:t>
      </w:r>
      <w:r w:rsidRPr="00584258">
        <w:rPr>
          <w:shd w:val="clear" w:color="auto" w:fill="FFFFFF"/>
        </w:rPr>
        <w:t>ФГБУ «Заповедная Мордовия» предлагает написать небольшие литера</w:t>
      </w:r>
      <w:r w:rsidR="00784CF9" w:rsidRPr="00584258">
        <w:rPr>
          <w:shd w:val="clear" w:color="auto" w:fill="FFFFFF"/>
        </w:rPr>
        <w:t>турные произведения на тему «Жил-был воробей</w:t>
      </w:r>
      <w:r w:rsidRPr="00584258">
        <w:rPr>
          <w:shd w:val="clear" w:color="auto" w:fill="FFFFFF"/>
        </w:rPr>
        <w:t>»</w:t>
      </w:r>
      <w:r w:rsidR="00C605CB" w:rsidRPr="00584258">
        <w:rPr>
          <w:shd w:val="clear" w:color="auto" w:fill="FFFFFF"/>
        </w:rPr>
        <w:t>, в которых рассказать (в реалистичной или сказочной форме) о жизни воробья. Приветствуются описания реальных случаев наблюдения за этими птицами.</w:t>
      </w:r>
    </w:p>
    <w:p w:rsidR="0093588F" w:rsidRPr="00584258" w:rsidRDefault="0093588F" w:rsidP="00964A00">
      <w:pPr>
        <w:jc w:val="both"/>
        <w:rPr>
          <w:bCs/>
        </w:rPr>
      </w:pPr>
    </w:p>
    <w:p w:rsidR="0093588F" w:rsidRPr="00584258" w:rsidRDefault="00C334C2" w:rsidP="00C605CB">
      <w:pPr>
        <w:jc w:val="both"/>
      </w:pPr>
      <w:r w:rsidRPr="00584258">
        <w:tab/>
      </w:r>
    </w:p>
    <w:p w:rsidR="00644FF2" w:rsidRPr="00584258" w:rsidRDefault="00644FF2" w:rsidP="00034871">
      <w:pPr>
        <w:autoSpaceDE w:val="0"/>
        <w:spacing w:after="120"/>
        <w:jc w:val="center"/>
      </w:pPr>
      <w:r w:rsidRPr="00584258">
        <w:rPr>
          <w:b/>
          <w:bCs/>
        </w:rPr>
        <w:t>2. ЦЕЛИ И ЗАДАЧИ КОНКУРСА</w:t>
      </w:r>
    </w:p>
    <w:p w:rsidR="008D34C4" w:rsidRPr="00584258" w:rsidRDefault="008D34C4" w:rsidP="008D34C4">
      <w:pPr>
        <w:spacing w:after="120"/>
        <w:jc w:val="both"/>
      </w:pPr>
      <w:r w:rsidRPr="00584258">
        <w:t>2.1. Стимулирова</w:t>
      </w:r>
      <w:r w:rsidR="00D61903" w:rsidRPr="00584258">
        <w:t>ть</w:t>
      </w:r>
      <w:r w:rsidRPr="00584258">
        <w:t xml:space="preserve"> творческо</w:t>
      </w:r>
      <w:r w:rsidR="00D61903" w:rsidRPr="00584258">
        <w:t>е и интеллектуальное</w:t>
      </w:r>
      <w:r w:rsidRPr="00584258">
        <w:t xml:space="preserve"> развити</w:t>
      </w:r>
      <w:r w:rsidR="00D61903" w:rsidRPr="00584258">
        <w:t xml:space="preserve">е </w:t>
      </w:r>
      <w:r w:rsidRPr="00584258">
        <w:t>участников;</w:t>
      </w:r>
    </w:p>
    <w:p w:rsidR="00C80D85" w:rsidRPr="00584258" w:rsidRDefault="00C80D85" w:rsidP="008D34C4">
      <w:pPr>
        <w:spacing w:after="120"/>
        <w:jc w:val="both"/>
      </w:pPr>
      <w:r w:rsidRPr="00584258">
        <w:t xml:space="preserve">2.2. </w:t>
      </w:r>
      <w:r w:rsidR="00C605CB" w:rsidRPr="00584258">
        <w:t>Способствовать формированию устойчивого интереса к окружающему миру в целом и отдельным его составляющим;</w:t>
      </w:r>
    </w:p>
    <w:p w:rsidR="00D61903" w:rsidRPr="00584258" w:rsidRDefault="008D34C4" w:rsidP="00D61903">
      <w:pPr>
        <w:spacing w:after="120"/>
        <w:jc w:val="both"/>
      </w:pPr>
      <w:r w:rsidRPr="00584258">
        <w:t>2.</w:t>
      </w:r>
      <w:r w:rsidR="001F7E14" w:rsidRPr="00584258">
        <w:t>3</w:t>
      </w:r>
      <w:r w:rsidRPr="00584258">
        <w:t xml:space="preserve">. Содействовать </w:t>
      </w:r>
      <w:r w:rsidR="00D61903" w:rsidRPr="00584258">
        <w:t xml:space="preserve">развитию у участников умения </w:t>
      </w:r>
      <w:r w:rsidR="00C605CB" w:rsidRPr="00584258">
        <w:t>наблюдать за процессами в природе</w:t>
      </w:r>
      <w:r w:rsidR="00D61903" w:rsidRPr="00584258">
        <w:t>, находить нужную информацию</w:t>
      </w:r>
      <w:r w:rsidR="00C605CB" w:rsidRPr="00584258">
        <w:t xml:space="preserve"> о наблюдаемых событиях и явлениях</w:t>
      </w:r>
      <w:r w:rsidR="00D61903" w:rsidRPr="00584258">
        <w:t>, анализировать и обобщать ее;</w:t>
      </w:r>
    </w:p>
    <w:p w:rsidR="008D34C4" w:rsidRPr="00584258" w:rsidRDefault="008D34C4" w:rsidP="008D34C4">
      <w:pPr>
        <w:spacing w:after="120"/>
        <w:jc w:val="both"/>
      </w:pPr>
      <w:r w:rsidRPr="00584258">
        <w:t>2.</w:t>
      </w:r>
      <w:r w:rsidR="00D61903" w:rsidRPr="00584258">
        <w:t>4</w:t>
      </w:r>
      <w:r w:rsidRPr="00584258">
        <w:t>. Содействовать развитию чувства любви и бережного отношения к живой и неживой природе;</w:t>
      </w:r>
    </w:p>
    <w:p w:rsidR="008D34C4" w:rsidRPr="00584258" w:rsidRDefault="008D34C4" w:rsidP="008D34C4">
      <w:pPr>
        <w:spacing w:after="120"/>
        <w:jc w:val="both"/>
        <w:rPr>
          <w:rStyle w:val="StrongEmphasis"/>
          <w:b w:val="0"/>
          <w:bCs w:val="0"/>
        </w:rPr>
      </w:pPr>
      <w:r w:rsidRPr="00584258">
        <w:lastRenderedPageBreak/>
        <w:t>2.</w:t>
      </w:r>
      <w:r w:rsidR="00D61903" w:rsidRPr="00584258">
        <w:t>5</w:t>
      </w:r>
      <w:r w:rsidRPr="00584258">
        <w:t>. Способствовать взаимодействию семьи и экологических организаций.</w:t>
      </w:r>
    </w:p>
    <w:p w:rsidR="005D0D9A" w:rsidRPr="00584258" w:rsidRDefault="005D0D9A" w:rsidP="00644FF2">
      <w:pPr>
        <w:spacing w:after="120"/>
        <w:jc w:val="center"/>
        <w:rPr>
          <w:rStyle w:val="StrongEmphasis"/>
        </w:rPr>
      </w:pPr>
    </w:p>
    <w:p w:rsidR="00644FF2" w:rsidRPr="00584258" w:rsidRDefault="00644FF2" w:rsidP="00644FF2">
      <w:pPr>
        <w:spacing w:after="120"/>
        <w:jc w:val="center"/>
        <w:rPr>
          <w:rStyle w:val="StrongEmphasis"/>
          <w:b w:val="0"/>
          <w:bCs w:val="0"/>
        </w:rPr>
      </w:pPr>
      <w:r w:rsidRPr="00584258">
        <w:rPr>
          <w:rStyle w:val="StrongEmphasis"/>
        </w:rPr>
        <w:t>3. ОРГАНИЗАТОРЫ И УЧАСТНИКИ КОНКУРСА</w:t>
      </w:r>
    </w:p>
    <w:p w:rsidR="008D34C4" w:rsidRPr="00584258" w:rsidRDefault="008D34C4" w:rsidP="008D34C4">
      <w:pPr>
        <w:spacing w:after="120"/>
        <w:jc w:val="both"/>
        <w:rPr>
          <w:bCs/>
        </w:rPr>
      </w:pPr>
      <w:r w:rsidRPr="00584258">
        <w:rPr>
          <w:bCs/>
        </w:rPr>
        <w:t xml:space="preserve">3.1. Организатором Конкурса является отдел экологического просвещения, туризма и рекреации </w:t>
      </w:r>
      <w:r w:rsidRPr="00584258">
        <w:t>филиала «Мордовский государственный природный заповедник им П.Г. Смидов</w:t>
      </w:r>
      <w:r w:rsidR="001503A6" w:rsidRPr="00584258">
        <w:t>ича» ФГБУ «Заповедная Мордовия»</w:t>
      </w:r>
      <w:r w:rsidRPr="00584258">
        <w:t>.</w:t>
      </w:r>
    </w:p>
    <w:p w:rsidR="0097790D" w:rsidRPr="00584258" w:rsidRDefault="008D34C4" w:rsidP="008D34C4">
      <w:pPr>
        <w:spacing w:after="120"/>
        <w:jc w:val="both"/>
        <w:rPr>
          <w:bCs/>
        </w:rPr>
      </w:pPr>
      <w:bookmarkStart w:id="0" w:name="_GoBack"/>
      <w:r w:rsidRPr="00584258">
        <w:rPr>
          <w:bCs/>
        </w:rPr>
        <w:t xml:space="preserve">3.2. </w:t>
      </w:r>
      <w:r w:rsidR="00011BFA" w:rsidRPr="00584258">
        <w:rPr>
          <w:bCs/>
        </w:rPr>
        <w:t xml:space="preserve">К участию приглашаются </w:t>
      </w:r>
      <w:r w:rsidR="00C605CB" w:rsidRPr="00584258">
        <w:rPr>
          <w:bCs/>
        </w:rPr>
        <w:t xml:space="preserve">учащиеся </w:t>
      </w:r>
      <w:r w:rsidR="00D4083B" w:rsidRPr="00584258">
        <w:rPr>
          <w:bCs/>
        </w:rPr>
        <w:t xml:space="preserve">5-11 классов </w:t>
      </w:r>
      <w:r w:rsidR="00C605CB" w:rsidRPr="00584258">
        <w:rPr>
          <w:bCs/>
        </w:rPr>
        <w:t>средних общеобразовательных школ</w:t>
      </w:r>
      <w:r w:rsidRPr="00584258">
        <w:rPr>
          <w:bCs/>
        </w:rPr>
        <w:t xml:space="preserve">.  </w:t>
      </w:r>
    </w:p>
    <w:bookmarkEnd w:id="0"/>
    <w:p w:rsidR="008D34C4" w:rsidRPr="00584258" w:rsidRDefault="008D34C4" w:rsidP="008D34C4">
      <w:pPr>
        <w:spacing w:after="120"/>
        <w:jc w:val="both"/>
      </w:pPr>
      <w:r w:rsidRPr="00584258">
        <w:rPr>
          <w:bCs/>
        </w:rPr>
        <w:t>3.3. Количество работ от одного автора</w:t>
      </w:r>
      <w:r w:rsidR="00BB62E0" w:rsidRPr="00584258">
        <w:rPr>
          <w:bCs/>
        </w:rPr>
        <w:t xml:space="preserve"> </w:t>
      </w:r>
      <w:r w:rsidRPr="00584258">
        <w:rPr>
          <w:bCs/>
        </w:rPr>
        <w:t xml:space="preserve"> – 1 работа.</w:t>
      </w:r>
    </w:p>
    <w:p w:rsidR="008D34C4" w:rsidRPr="00584258" w:rsidRDefault="008D34C4" w:rsidP="008D34C4">
      <w:pPr>
        <w:spacing w:after="120"/>
        <w:jc w:val="both"/>
        <w:rPr>
          <w:bCs/>
        </w:rPr>
      </w:pPr>
      <w:r w:rsidRPr="00584258">
        <w:rPr>
          <w:bCs/>
        </w:rPr>
        <w:t>3.4. Участие в Конкурсе бесплатное.</w:t>
      </w:r>
    </w:p>
    <w:p w:rsidR="008D34C4" w:rsidRPr="00584258" w:rsidRDefault="008D34C4" w:rsidP="008D34C4">
      <w:pPr>
        <w:spacing w:after="120"/>
        <w:jc w:val="both"/>
      </w:pPr>
      <w:r w:rsidRPr="00584258">
        <w:rPr>
          <w:bCs/>
        </w:rPr>
        <w:t xml:space="preserve">3.5. Представленные на </w:t>
      </w:r>
      <w:r w:rsidR="005D44EF" w:rsidRPr="00584258">
        <w:rPr>
          <w:bCs/>
        </w:rPr>
        <w:t>К</w:t>
      </w:r>
      <w:r w:rsidRPr="00584258">
        <w:rPr>
          <w:bCs/>
        </w:rPr>
        <w:t>онкурс рабо</w:t>
      </w:r>
      <w:r w:rsidR="00151A67" w:rsidRPr="00584258">
        <w:rPr>
          <w:bCs/>
        </w:rPr>
        <w:t>ты оцениваются специальным Жюри</w:t>
      </w:r>
      <w:r w:rsidRPr="00584258">
        <w:rPr>
          <w:bCs/>
        </w:rPr>
        <w:t>.</w:t>
      </w:r>
    </w:p>
    <w:p w:rsidR="00644FF2" w:rsidRPr="00584258" w:rsidRDefault="00644FF2" w:rsidP="00644FF2">
      <w:pPr>
        <w:spacing w:after="120"/>
        <w:jc w:val="both"/>
        <w:rPr>
          <w:bCs/>
        </w:rPr>
      </w:pPr>
      <w:r w:rsidRPr="00584258">
        <w:rPr>
          <w:bCs/>
        </w:rPr>
        <w:t xml:space="preserve">3.6. Все спорные вопросы решаются </w:t>
      </w:r>
      <w:r w:rsidR="001C1973" w:rsidRPr="00584258">
        <w:rPr>
          <w:bCs/>
        </w:rPr>
        <w:t>специальным Жюри</w:t>
      </w:r>
      <w:r w:rsidRPr="00584258">
        <w:rPr>
          <w:bCs/>
        </w:rPr>
        <w:t>.</w:t>
      </w:r>
    </w:p>
    <w:p w:rsidR="00BA4A62" w:rsidRPr="00584258" w:rsidRDefault="00BA4A62" w:rsidP="00644FF2">
      <w:pPr>
        <w:spacing w:after="120"/>
        <w:jc w:val="both"/>
        <w:rPr>
          <w:bCs/>
        </w:rPr>
      </w:pPr>
    </w:p>
    <w:p w:rsidR="00644FF2" w:rsidRPr="00584258" w:rsidRDefault="00644FF2" w:rsidP="00644FF2">
      <w:pPr>
        <w:pStyle w:val="a3"/>
        <w:spacing w:before="0" w:after="120"/>
        <w:jc w:val="center"/>
      </w:pPr>
      <w:r w:rsidRPr="00584258">
        <w:rPr>
          <w:rStyle w:val="StrongEmphasis"/>
        </w:rPr>
        <w:t xml:space="preserve">4. </w:t>
      </w:r>
      <w:r w:rsidRPr="00584258">
        <w:rPr>
          <w:b/>
          <w:bCs/>
        </w:rPr>
        <w:t>ТРЕБОВАНИЯ К КОНКУРСНЫМ РАБОТАМ</w:t>
      </w:r>
    </w:p>
    <w:p w:rsidR="002D0595" w:rsidRPr="00584258" w:rsidRDefault="005C00D4" w:rsidP="00243151">
      <w:pPr>
        <w:spacing w:after="120"/>
        <w:jc w:val="both"/>
      </w:pPr>
      <w:r w:rsidRPr="00584258">
        <w:t xml:space="preserve">4.1. </w:t>
      </w:r>
      <w:r w:rsidR="002D0595" w:rsidRPr="00584258">
        <w:t>Конкурсная работа может быть представлена в одном из литературных жанров: эссе, очерк, рассказ, новелла</w:t>
      </w:r>
      <w:r w:rsidR="00110B03" w:rsidRPr="00584258">
        <w:t>, сказка</w:t>
      </w:r>
      <w:r w:rsidR="002D0595" w:rsidRPr="00584258">
        <w:t xml:space="preserve"> или стихотворение.</w:t>
      </w:r>
    </w:p>
    <w:p w:rsidR="005C00D4" w:rsidRPr="00584258" w:rsidRDefault="002D0595" w:rsidP="00243151">
      <w:pPr>
        <w:spacing w:after="120"/>
        <w:jc w:val="both"/>
      </w:pPr>
      <w:r w:rsidRPr="00584258">
        <w:rPr>
          <w:shd w:val="clear" w:color="auto" w:fill="FFFFFF"/>
        </w:rPr>
        <w:t>4.2. Работа</w:t>
      </w:r>
      <w:r w:rsidR="005D44EF" w:rsidRPr="00584258">
        <w:rPr>
          <w:shd w:val="clear" w:color="auto" w:fill="FFFFFF"/>
        </w:rPr>
        <w:t xml:space="preserve"> долж</w:t>
      </w:r>
      <w:r w:rsidRPr="00584258">
        <w:rPr>
          <w:shd w:val="clear" w:color="auto" w:fill="FFFFFF"/>
        </w:rPr>
        <w:t>на</w:t>
      </w:r>
      <w:r w:rsidR="005D44EF" w:rsidRPr="00584258">
        <w:rPr>
          <w:shd w:val="clear" w:color="auto" w:fill="FFFFFF"/>
        </w:rPr>
        <w:t xml:space="preserve"> быть завершённ</w:t>
      </w:r>
      <w:r w:rsidRPr="00584258">
        <w:rPr>
          <w:shd w:val="clear" w:color="auto" w:fill="FFFFFF"/>
        </w:rPr>
        <w:t>ой</w:t>
      </w:r>
      <w:r w:rsidR="005D44EF" w:rsidRPr="00584258">
        <w:rPr>
          <w:shd w:val="clear" w:color="auto" w:fill="FFFFFF"/>
        </w:rPr>
        <w:t xml:space="preserve"> (незавершенные работы к участию в К</w:t>
      </w:r>
      <w:r w:rsidR="00243151" w:rsidRPr="00584258">
        <w:rPr>
          <w:shd w:val="clear" w:color="auto" w:fill="FFFFFF"/>
        </w:rPr>
        <w:t>онкурсе не допускаются) и самостоятельной (ведётся проверка на плагиат)</w:t>
      </w:r>
      <w:r w:rsidR="005D44EF" w:rsidRPr="00584258">
        <w:rPr>
          <w:shd w:val="clear" w:color="auto" w:fill="FFFFFF"/>
        </w:rPr>
        <w:t>.</w:t>
      </w:r>
    </w:p>
    <w:p w:rsidR="007417F0" w:rsidRPr="00584258" w:rsidRDefault="007417F0" w:rsidP="00243151">
      <w:pPr>
        <w:jc w:val="both"/>
      </w:pPr>
      <w:r w:rsidRPr="00584258">
        <w:rPr>
          <w:shd w:val="clear" w:color="auto" w:fill="FFFFFF"/>
        </w:rPr>
        <w:t>4.</w:t>
      </w:r>
      <w:r w:rsidR="002D0595" w:rsidRPr="00584258">
        <w:rPr>
          <w:shd w:val="clear" w:color="auto" w:fill="FFFFFF"/>
        </w:rPr>
        <w:t>3</w:t>
      </w:r>
      <w:r w:rsidRPr="00584258">
        <w:rPr>
          <w:shd w:val="clear" w:color="auto" w:fill="FFFFFF"/>
        </w:rPr>
        <w:t xml:space="preserve">. </w:t>
      </w:r>
      <w:r w:rsidR="00EB0C89" w:rsidRPr="00584258">
        <w:rPr>
          <w:shd w:val="clear" w:color="auto" w:fill="FFFFFF"/>
        </w:rPr>
        <w:t>Работа должна быть оформлена на листе формата А</w:t>
      </w:r>
      <w:proofErr w:type="gramStart"/>
      <w:r w:rsidR="00EB0C89" w:rsidRPr="00584258">
        <w:rPr>
          <w:shd w:val="clear" w:color="auto" w:fill="FFFFFF"/>
        </w:rPr>
        <w:t>4</w:t>
      </w:r>
      <w:proofErr w:type="gramEnd"/>
      <w:r w:rsidR="00EB0C89" w:rsidRPr="00584258">
        <w:rPr>
          <w:shd w:val="clear" w:color="auto" w:fill="FFFFFF"/>
        </w:rPr>
        <w:t xml:space="preserve">. </w:t>
      </w:r>
      <w:r w:rsidRPr="00584258">
        <w:rPr>
          <w:shd w:val="clear" w:color="auto" w:fill="FFFFFF"/>
        </w:rPr>
        <w:t xml:space="preserve">Общий объём работы </w:t>
      </w:r>
      <w:r w:rsidR="00F1726C" w:rsidRPr="00584258">
        <w:rPr>
          <w:shd w:val="clear" w:color="auto" w:fill="FFFFFF"/>
        </w:rPr>
        <w:t>–</w:t>
      </w:r>
      <w:r w:rsidRPr="00584258">
        <w:rPr>
          <w:shd w:val="clear" w:color="auto" w:fill="FFFFFF"/>
        </w:rPr>
        <w:t xml:space="preserve"> </w:t>
      </w:r>
      <w:r w:rsidR="00F1726C" w:rsidRPr="00584258">
        <w:rPr>
          <w:shd w:val="clear" w:color="auto" w:fill="FFFFFF"/>
        </w:rPr>
        <w:t xml:space="preserve">от </w:t>
      </w:r>
      <w:r w:rsidR="002D0595" w:rsidRPr="00584258">
        <w:rPr>
          <w:shd w:val="clear" w:color="auto" w:fill="FFFFFF"/>
        </w:rPr>
        <w:t>1/2</w:t>
      </w:r>
      <w:r w:rsidR="00F1726C" w:rsidRPr="00584258">
        <w:rPr>
          <w:shd w:val="clear" w:color="auto" w:fill="FFFFFF"/>
        </w:rPr>
        <w:t xml:space="preserve"> до </w:t>
      </w:r>
      <w:r w:rsidR="002D0595" w:rsidRPr="00584258">
        <w:rPr>
          <w:shd w:val="clear" w:color="auto" w:fill="FFFFFF"/>
        </w:rPr>
        <w:t>2</w:t>
      </w:r>
      <w:r w:rsidRPr="00584258">
        <w:rPr>
          <w:shd w:val="clear" w:color="auto" w:fill="FFFFFF"/>
        </w:rPr>
        <w:t xml:space="preserve"> страниц</w:t>
      </w:r>
      <w:r w:rsidR="002D0595" w:rsidRPr="00584258">
        <w:rPr>
          <w:shd w:val="clear" w:color="auto" w:fill="FFFFFF"/>
        </w:rPr>
        <w:t xml:space="preserve"> печатного текста (шрифт </w:t>
      </w:r>
      <w:proofErr w:type="spellStart"/>
      <w:r w:rsidR="002D0595" w:rsidRPr="00584258">
        <w:t>Times</w:t>
      </w:r>
      <w:proofErr w:type="spellEnd"/>
      <w:r w:rsidR="002D0595" w:rsidRPr="00584258">
        <w:t xml:space="preserve"> </w:t>
      </w:r>
      <w:proofErr w:type="spellStart"/>
      <w:r w:rsidR="002D0595" w:rsidRPr="00584258">
        <w:t>New</w:t>
      </w:r>
      <w:proofErr w:type="spellEnd"/>
      <w:r w:rsidR="002D0595" w:rsidRPr="00584258">
        <w:t xml:space="preserve"> </w:t>
      </w:r>
      <w:proofErr w:type="spellStart"/>
      <w:r w:rsidR="002D0595" w:rsidRPr="00584258">
        <w:t>Roman</w:t>
      </w:r>
      <w:proofErr w:type="spellEnd"/>
      <w:r w:rsidR="002D0595" w:rsidRPr="00584258">
        <w:t xml:space="preserve"> </w:t>
      </w:r>
      <w:proofErr w:type="spellStart"/>
      <w:r w:rsidR="002D0595" w:rsidRPr="00584258">
        <w:t>Cyr</w:t>
      </w:r>
      <w:proofErr w:type="spellEnd"/>
      <w:r w:rsidR="002D0595" w:rsidRPr="00584258">
        <w:t>, выравнивание по ширине, 14 пунктов, межстрочный интервал 1).</w:t>
      </w:r>
    </w:p>
    <w:p w:rsidR="00243151" w:rsidRPr="00584258" w:rsidRDefault="00243151" w:rsidP="00243151">
      <w:pPr>
        <w:jc w:val="both"/>
      </w:pPr>
    </w:p>
    <w:p w:rsidR="007417F0" w:rsidRPr="00584258" w:rsidRDefault="007417F0" w:rsidP="00243151">
      <w:pPr>
        <w:jc w:val="both"/>
      </w:pPr>
      <w:r w:rsidRPr="00584258">
        <w:rPr>
          <w:shd w:val="clear" w:color="auto" w:fill="FFFFFF"/>
        </w:rPr>
        <w:t>4.</w:t>
      </w:r>
      <w:r w:rsidR="002D0595" w:rsidRPr="00584258">
        <w:rPr>
          <w:shd w:val="clear" w:color="auto" w:fill="FFFFFF"/>
        </w:rPr>
        <w:t>4</w:t>
      </w:r>
      <w:r w:rsidRPr="00584258">
        <w:rPr>
          <w:shd w:val="clear" w:color="auto" w:fill="FFFFFF"/>
        </w:rPr>
        <w:t xml:space="preserve">. Работа </w:t>
      </w:r>
      <w:r w:rsidRPr="00584258">
        <w:t>сопровождается заявкой, в которой указаны ФИО участника, возраст (сколько полных лет), руководитель и организация (по форме Приложение № 1).</w:t>
      </w:r>
      <w:r w:rsidR="00110B03" w:rsidRPr="00584258">
        <w:t xml:space="preserve"> Высылать заявки по электронной почте не нужно!</w:t>
      </w:r>
    </w:p>
    <w:p w:rsidR="007417F0" w:rsidRPr="00584258" w:rsidRDefault="007417F0" w:rsidP="007417F0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644FF2" w:rsidRPr="00584258" w:rsidRDefault="00644FF2" w:rsidP="00644FF2">
      <w:pPr>
        <w:spacing w:after="120"/>
        <w:jc w:val="center"/>
        <w:rPr>
          <w:b/>
        </w:rPr>
      </w:pPr>
      <w:r w:rsidRPr="00584258">
        <w:rPr>
          <w:b/>
        </w:rPr>
        <w:t>5. КРИТЕРИИ ОЦЕНКИ КОНКУРСНЫХ РАБОТ</w:t>
      </w:r>
    </w:p>
    <w:p w:rsidR="00252878" w:rsidRPr="00584258" w:rsidRDefault="00252878" w:rsidP="00252878">
      <w:pPr>
        <w:pStyle w:val="a3"/>
        <w:spacing w:before="0" w:after="120"/>
        <w:jc w:val="both"/>
      </w:pPr>
      <w:r w:rsidRPr="00584258">
        <w:t xml:space="preserve">5.1. Для оценки работ формируется Жюри, в состав которого входят сотрудники </w:t>
      </w:r>
      <w:r w:rsidRPr="00584258">
        <w:rPr>
          <w:bCs/>
        </w:rPr>
        <w:t>отдела экологического просвещения, туризма и рекреации</w:t>
      </w:r>
      <w:r w:rsidRPr="00584258">
        <w:t xml:space="preserve"> ФГБУ «Заповедная Мордовия». Жюри проводит экспертизу </w:t>
      </w:r>
      <w:r w:rsidR="007417F0" w:rsidRPr="00584258">
        <w:t>работ</w:t>
      </w:r>
      <w:r w:rsidRPr="00584258">
        <w:t>, состоящую из содержательной, экспертной оценок, и определяет победителей.</w:t>
      </w:r>
    </w:p>
    <w:p w:rsidR="00252878" w:rsidRPr="00584258" w:rsidRDefault="00252878" w:rsidP="00252878">
      <w:pPr>
        <w:pStyle w:val="a3"/>
        <w:spacing w:before="0" w:after="120"/>
        <w:jc w:val="both"/>
      </w:pPr>
      <w:r w:rsidRPr="00584258">
        <w:t>Содержательная экспертная оценка работы осуществляется по следующим критериям:</w:t>
      </w:r>
    </w:p>
    <w:p w:rsidR="00252878" w:rsidRPr="00584258" w:rsidRDefault="00405D2A" w:rsidP="00252878">
      <w:pPr>
        <w:pStyle w:val="a3"/>
        <w:spacing w:before="0" w:after="120"/>
        <w:jc w:val="both"/>
      </w:pPr>
      <w:r w:rsidRPr="00584258">
        <w:t xml:space="preserve">− </w:t>
      </w:r>
      <w:r w:rsidR="00252878" w:rsidRPr="00584258">
        <w:t>соответствие работы заявленной теме;</w:t>
      </w:r>
    </w:p>
    <w:p w:rsidR="00405D2A" w:rsidRPr="00584258" w:rsidRDefault="00405D2A" w:rsidP="00252878">
      <w:pPr>
        <w:pStyle w:val="a3"/>
        <w:spacing w:before="0" w:after="120"/>
        <w:jc w:val="both"/>
      </w:pPr>
      <w:r w:rsidRPr="00584258">
        <w:t>− оригинальность и целостность сюжета;</w:t>
      </w:r>
    </w:p>
    <w:p w:rsidR="00745138" w:rsidRPr="00584258" w:rsidRDefault="00405D2A" w:rsidP="00745138">
      <w:pPr>
        <w:pStyle w:val="a3"/>
        <w:spacing w:before="0" w:after="120"/>
        <w:jc w:val="both"/>
      </w:pPr>
      <w:r w:rsidRPr="00584258">
        <w:t xml:space="preserve">− </w:t>
      </w:r>
      <w:r w:rsidR="00745138" w:rsidRPr="00584258">
        <w:t>отсутствие биологических ошибок;</w:t>
      </w:r>
    </w:p>
    <w:p w:rsidR="00B40435" w:rsidRPr="00584258" w:rsidRDefault="00405D2A" w:rsidP="00252878">
      <w:pPr>
        <w:pStyle w:val="a3"/>
        <w:spacing w:before="0" w:after="120"/>
        <w:jc w:val="both"/>
      </w:pPr>
      <w:r w:rsidRPr="00584258">
        <w:t xml:space="preserve">− </w:t>
      </w:r>
      <w:r w:rsidR="00252878" w:rsidRPr="00584258">
        <w:t>информативность</w:t>
      </w:r>
      <w:r w:rsidRPr="00584258">
        <w:t xml:space="preserve"> и содержательность </w:t>
      </w:r>
      <w:r w:rsidR="00B40435" w:rsidRPr="00584258">
        <w:t>сюжета;</w:t>
      </w:r>
    </w:p>
    <w:p w:rsidR="00252878" w:rsidRPr="00584258" w:rsidRDefault="00B40435" w:rsidP="00252878">
      <w:pPr>
        <w:pStyle w:val="a3"/>
        <w:spacing w:before="0" w:after="120"/>
        <w:jc w:val="both"/>
      </w:pPr>
      <w:r w:rsidRPr="00584258">
        <w:t xml:space="preserve">− </w:t>
      </w:r>
      <w:r w:rsidR="00A43C87" w:rsidRPr="00584258">
        <w:t>отсутстви</w:t>
      </w:r>
      <w:r w:rsidRPr="00584258">
        <w:t>е орфографических ошибок</w:t>
      </w:r>
      <w:r w:rsidR="00252878" w:rsidRPr="00584258">
        <w:t>.</w:t>
      </w:r>
    </w:p>
    <w:p w:rsidR="00252878" w:rsidRPr="00584258" w:rsidRDefault="00252878" w:rsidP="00252878">
      <w:pPr>
        <w:pStyle w:val="a3"/>
        <w:spacing w:before="0" w:after="120"/>
        <w:jc w:val="both"/>
      </w:pPr>
      <w:r w:rsidRPr="00584258">
        <w:t xml:space="preserve">5.2. Подведение итогов Конкурса осуществляется </w:t>
      </w:r>
      <w:r w:rsidR="001C1973" w:rsidRPr="00584258">
        <w:t>Ж</w:t>
      </w:r>
      <w:r w:rsidRPr="00584258">
        <w:t>юри на основании материалов, пред</w:t>
      </w:r>
      <w:r w:rsidR="007C4F50" w:rsidRPr="00584258">
        <w:t>о</w:t>
      </w:r>
      <w:r w:rsidRPr="00584258">
        <w:t>ставленных участниками конкурса.</w:t>
      </w:r>
    </w:p>
    <w:p w:rsidR="0097790D" w:rsidRPr="00584258" w:rsidRDefault="0097790D" w:rsidP="00252878">
      <w:pPr>
        <w:pStyle w:val="a3"/>
        <w:spacing w:before="0" w:after="120"/>
        <w:jc w:val="both"/>
      </w:pPr>
    </w:p>
    <w:p w:rsidR="00252878" w:rsidRPr="00584258" w:rsidRDefault="00252878" w:rsidP="00252878">
      <w:pPr>
        <w:pStyle w:val="a3"/>
        <w:spacing w:before="0" w:after="120"/>
        <w:jc w:val="center"/>
        <w:rPr>
          <w:b/>
        </w:rPr>
      </w:pPr>
      <w:r w:rsidRPr="00584258">
        <w:rPr>
          <w:b/>
        </w:rPr>
        <w:t>6. РЕГЛАМЕНТ ПРОВЕДЕНИЯ КОНКУРСА</w:t>
      </w:r>
    </w:p>
    <w:p w:rsidR="00252878" w:rsidRPr="00584258" w:rsidRDefault="00252878" w:rsidP="00252878">
      <w:pPr>
        <w:pStyle w:val="a3"/>
        <w:spacing w:before="0" w:after="120"/>
        <w:jc w:val="both"/>
      </w:pPr>
      <w:r w:rsidRPr="00584258">
        <w:t>6.1. Сроки проведения Конкурса</w:t>
      </w:r>
      <w:r w:rsidR="00745138" w:rsidRPr="00584258">
        <w:t>:</w:t>
      </w:r>
      <w:r w:rsidR="008124FE" w:rsidRPr="00584258">
        <w:t xml:space="preserve"> </w:t>
      </w:r>
      <w:r w:rsidR="00243151" w:rsidRPr="00584258">
        <w:rPr>
          <w:b/>
        </w:rPr>
        <w:t>21 февраля — 20 марта 2022 г</w:t>
      </w:r>
      <w:r w:rsidR="00113D33" w:rsidRPr="00584258">
        <w:t>.</w:t>
      </w:r>
      <w:r w:rsidR="00A406B6" w:rsidRPr="00584258">
        <w:t xml:space="preserve"> В течение недели после даты завершения приёма работ подводятся итоги Конкурса.</w:t>
      </w:r>
    </w:p>
    <w:p w:rsidR="007417F0" w:rsidRPr="00584258" w:rsidRDefault="008124FE" w:rsidP="007417F0">
      <w:pPr>
        <w:spacing w:after="120"/>
        <w:jc w:val="both"/>
      </w:pPr>
      <w:r w:rsidRPr="00584258">
        <w:lastRenderedPageBreak/>
        <w:t xml:space="preserve">6.2. </w:t>
      </w:r>
      <w:r w:rsidR="007417F0" w:rsidRPr="00584258">
        <w:t xml:space="preserve">Авторы отправляют свои работы на адрес: Республика Мордовия, Темниковский район, пос. Пушта, индекс 431230  </w:t>
      </w:r>
      <w:r w:rsidR="007417F0" w:rsidRPr="00584258">
        <w:rPr>
          <w:b/>
        </w:rPr>
        <w:t xml:space="preserve">не позднее </w:t>
      </w:r>
      <w:r w:rsidR="00243151" w:rsidRPr="00584258">
        <w:rPr>
          <w:b/>
        </w:rPr>
        <w:t>1</w:t>
      </w:r>
      <w:r w:rsidR="00DC6FB4" w:rsidRPr="00584258">
        <w:rPr>
          <w:b/>
        </w:rPr>
        <w:t>4</w:t>
      </w:r>
      <w:r w:rsidR="00243151" w:rsidRPr="00584258">
        <w:rPr>
          <w:b/>
        </w:rPr>
        <w:t xml:space="preserve"> марта 2022</w:t>
      </w:r>
      <w:r w:rsidR="007417F0" w:rsidRPr="00584258">
        <w:rPr>
          <w:b/>
        </w:rPr>
        <w:t xml:space="preserve"> года </w:t>
      </w:r>
      <w:r w:rsidR="007417F0" w:rsidRPr="00584258">
        <w:t>(по почтовому штемпелю)</w:t>
      </w:r>
      <w:r w:rsidR="007417F0" w:rsidRPr="00584258">
        <w:rPr>
          <w:b/>
        </w:rPr>
        <w:t xml:space="preserve">  </w:t>
      </w:r>
      <w:r w:rsidR="007417F0" w:rsidRPr="00584258">
        <w:t>либо</w:t>
      </w:r>
      <w:r w:rsidR="007417F0" w:rsidRPr="00584258">
        <w:rPr>
          <w:b/>
        </w:rPr>
        <w:t xml:space="preserve"> до </w:t>
      </w:r>
      <w:r w:rsidR="00243151" w:rsidRPr="00584258">
        <w:rPr>
          <w:b/>
        </w:rPr>
        <w:t>20 марта 2022</w:t>
      </w:r>
      <w:r w:rsidR="007417F0" w:rsidRPr="00584258">
        <w:rPr>
          <w:b/>
        </w:rPr>
        <w:t xml:space="preserve"> года </w:t>
      </w:r>
      <w:r w:rsidR="007417F0" w:rsidRPr="00584258">
        <w:t>при  личном вручении.</w:t>
      </w:r>
    </w:p>
    <w:p w:rsidR="007C4F50" w:rsidRPr="00584258" w:rsidRDefault="007C4F50" w:rsidP="007C4F50">
      <w:pPr>
        <w:spacing w:after="120"/>
        <w:jc w:val="both"/>
      </w:pPr>
      <w:proofErr w:type="gramStart"/>
      <w:r w:rsidRPr="00584258">
        <w:t xml:space="preserve">Пункты приема работ: 1) Мордовский заповедник – </w:t>
      </w:r>
      <w:proofErr w:type="spellStart"/>
      <w:r w:rsidRPr="00584258">
        <w:t>Темниковский</w:t>
      </w:r>
      <w:proofErr w:type="spellEnd"/>
      <w:r w:rsidRPr="00584258">
        <w:t xml:space="preserve"> район, пос. Пушта, Визит-центр; 2) офис - г. Саранск, ул. Красная, д.30, </w:t>
      </w:r>
      <w:r w:rsidR="00ED672B" w:rsidRPr="00584258">
        <w:t>о</w:t>
      </w:r>
      <w:r w:rsidRPr="00584258">
        <w:t xml:space="preserve">тдел экологического просвещения;   3) Национальный парк «Смольный» - </w:t>
      </w:r>
      <w:proofErr w:type="spellStart"/>
      <w:r w:rsidRPr="00584258">
        <w:t>Ичалковский</w:t>
      </w:r>
      <w:proofErr w:type="spellEnd"/>
      <w:r w:rsidRPr="00584258">
        <w:t xml:space="preserve"> район, пос. Смольный, пл. Мира, д. 2, Визит-центр.</w:t>
      </w:r>
      <w:proofErr w:type="gramEnd"/>
    </w:p>
    <w:p w:rsidR="008124FE" w:rsidRPr="00584258" w:rsidRDefault="008124FE" w:rsidP="008124FE">
      <w:pPr>
        <w:pStyle w:val="a3"/>
        <w:spacing w:before="0" w:after="120"/>
        <w:jc w:val="both"/>
      </w:pPr>
      <w:r w:rsidRPr="00584258">
        <w:t>Работы, предоставленные после указанного срока, не рассматриваются!</w:t>
      </w:r>
    </w:p>
    <w:p w:rsidR="007C4F50" w:rsidRPr="00584258" w:rsidRDefault="007C4F50" w:rsidP="00590BFA">
      <w:pPr>
        <w:spacing w:after="120"/>
        <w:ind w:firstLine="720"/>
        <w:jc w:val="both"/>
        <w:rPr>
          <w:rStyle w:val="submenu-table"/>
          <w:b/>
        </w:rPr>
      </w:pPr>
    </w:p>
    <w:p w:rsidR="00590BFA" w:rsidRPr="00584258" w:rsidRDefault="00590BFA" w:rsidP="00590BFA">
      <w:pPr>
        <w:spacing w:after="120"/>
        <w:ind w:firstLine="720"/>
        <w:jc w:val="both"/>
        <w:rPr>
          <w:rStyle w:val="submenu-table"/>
          <w:b/>
        </w:rPr>
      </w:pPr>
      <w:r w:rsidRPr="00584258">
        <w:rPr>
          <w:rStyle w:val="submenu-table"/>
          <w:b/>
        </w:rPr>
        <w:t>7. ПОДВЕДЕНИЕ ИТОГОВ КОНКУРСА</w:t>
      </w:r>
      <w:r w:rsidR="00821BB4" w:rsidRPr="00584258">
        <w:rPr>
          <w:rStyle w:val="submenu-table"/>
          <w:b/>
        </w:rPr>
        <w:t xml:space="preserve"> И НАГРАЖДЕНИЕ</w:t>
      </w:r>
    </w:p>
    <w:p w:rsidR="00590BFA" w:rsidRPr="00584258" w:rsidRDefault="00590BFA" w:rsidP="00590BFA">
      <w:pPr>
        <w:spacing w:after="120"/>
        <w:jc w:val="both"/>
      </w:pPr>
      <w:r w:rsidRPr="00584258">
        <w:t xml:space="preserve">7.1. Победителем является автор лучшего </w:t>
      </w:r>
      <w:r w:rsidR="00243151" w:rsidRPr="00584258">
        <w:t>литературного произведения</w:t>
      </w:r>
      <w:r w:rsidRPr="00584258">
        <w:t>.</w:t>
      </w:r>
      <w:r w:rsidR="00821BB4" w:rsidRPr="00584258">
        <w:t xml:space="preserve"> Победители определяются в нескольких возрастных категориях.</w:t>
      </w:r>
    </w:p>
    <w:p w:rsidR="00590BFA" w:rsidRPr="00584258" w:rsidRDefault="00590BFA" w:rsidP="00590BFA">
      <w:pPr>
        <w:pStyle w:val="aa"/>
        <w:spacing w:after="120"/>
        <w:ind w:left="0"/>
        <w:jc w:val="both"/>
        <w:rPr>
          <w:rFonts w:ascii="Times New Roman" w:hAnsi="Times New Roman" w:cs="Times New Roman"/>
          <w:sz w:val="24"/>
        </w:rPr>
      </w:pPr>
      <w:r w:rsidRPr="00584258">
        <w:rPr>
          <w:rFonts w:ascii="Times New Roman" w:hAnsi="Times New Roman" w:cs="Times New Roman"/>
          <w:sz w:val="24"/>
        </w:rPr>
        <w:t>7.2. Победители награждаются призами, лауреаты награждаются дипломами участника.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590BFA" w:rsidRPr="00584258" w:rsidRDefault="00590BFA" w:rsidP="00590BFA">
      <w:pPr>
        <w:spacing w:after="120"/>
        <w:ind w:firstLine="709"/>
        <w:jc w:val="center"/>
        <w:rPr>
          <w:b/>
        </w:rPr>
      </w:pPr>
    </w:p>
    <w:p w:rsidR="00590BFA" w:rsidRPr="00584258" w:rsidRDefault="00590BFA" w:rsidP="00590BFA">
      <w:pPr>
        <w:spacing w:after="120"/>
        <w:ind w:firstLine="709"/>
        <w:jc w:val="center"/>
        <w:rPr>
          <w:b/>
        </w:rPr>
      </w:pPr>
      <w:r w:rsidRPr="00584258">
        <w:rPr>
          <w:b/>
        </w:rPr>
        <w:t>8. АВТОРСКИЕ ПРАВА</w:t>
      </w:r>
    </w:p>
    <w:p w:rsidR="00590BFA" w:rsidRPr="00584258" w:rsidRDefault="00590BFA" w:rsidP="00590BFA">
      <w:pPr>
        <w:numPr>
          <w:ilvl w:val="0"/>
          <w:numId w:val="1"/>
        </w:numPr>
        <w:suppressAutoHyphens/>
        <w:spacing w:after="120"/>
        <w:jc w:val="both"/>
      </w:pPr>
      <w:r w:rsidRPr="00584258">
        <w:t xml:space="preserve">ответственность за соблюдение авторских прав работы, участвующей в </w:t>
      </w:r>
      <w:r w:rsidR="00846662" w:rsidRPr="00584258">
        <w:t>К</w:t>
      </w:r>
      <w:r w:rsidRPr="00584258">
        <w:t>онкурсе, нес</w:t>
      </w:r>
      <w:r w:rsidR="009573C6" w:rsidRPr="00584258">
        <w:t>ё</w:t>
      </w:r>
      <w:r w:rsidRPr="00584258">
        <w:t>т автор, приславший данную работу;</w:t>
      </w:r>
    </w:p>
    <w:p w:rsidR="00590BFA" w:rsidRPr="00584258" w:rsidRDefault="00590BFA" w:rsidP="00590BFA">
      <w:pPr>
        <w:numPr>
          <w:ilvl w:val="0"/>
          <w:numId w:val="1"/>
        </w:numPr>
        <w:suppressAutoHyphens/>
        <w:spacing w:after="120"/>
        <w:jc w:val="both"/>
      </w:pPr>
      <w:r w:rsidRPr="00584258">
        <w:t>присылая свою работу на Конкурс, автор автоматически да</w:t>
      </w:r>
      <w:r w:rsidR="009573C6" w:rsidRPr="00584258">
        <w:t>ё</w:t>
      </w:r>
      <w:r w:rsidRPr="00584258">
        <w:t>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публикации в СМИ, дальнейшее тиражирование и т. п.);</w:t>
      </w:r>
    </w:p>
    <w:p w:rsidR="00590BFA" w:rsidRPr="00584258" w:rsidRDefault="00590BFA" w:rsidP="00590BFA">
      <w:pPr>
        <w:numPr>
          <w:ilvl w:val="0"/>
          <w:numId w:val="1"/>
        </w:numPr>
        <w:suppressAutoHyphens/>
        <w:spacing w:after="120"/>
        <w:jc w:val="both"/>
      </w:pPr>
      <w:r w:rsidRPr="00584258">
        <w:t>участники Конкурса дают свое согласие на обработку своих персональных данных (фамилия, имя, отчество, адреса электронной почты и иных персональных данных, сообщ</w:t>
      </w:r>
      <w:r w:rsidR="009573C6" w:rsidRPr="00584258">
        <w:t>ё</w:t>
      </w:r>
      <w:r w:rsidRPr="00584258">
        <w:t>нных участником Конкурса);</w:t>
      </w:r>
    </w:p>
    <w:p w:rsidR="00590BFA" w:rsidRPr="00584258" w:rsidRDefault="00590BFA" w:rsidP="00590BFA">
      <w:pPr>
        <w:numPr>
          <w:ilvl w:val="0"/>
          <w:numId w:val="1"/>
        </w:numPr>
        <w:suppressAutoHyphens/>
        <w:spacing w:after="120"/>
        <w:jc w:val="both"/>
      </w:pPr>
      <w:r w:rsidRPr="00584258">
        <w:t>присланные на Конкурс работы  не рецензируются и не возвращаются.</w:t>
      </w:r>
    </w:p>
    <w:p w:rsidR="00590BFA" w:rsidRPr="00584258" w:rsidRDefault="00590BFA" w:rsidP="00590BFA">
      <w:pPr>
        <w:pStyle w:val="aa"/>
        <w:spacing w:after="12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590BFA" w:rsidRPr="00584258" w:rsidRDefault="00590BFA" w:rsidP="00590BFA">
      <w:pPr>
        <w:pStyle w:val="aa"/>
        <w:spacing w:after="120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584258">
        <w:rPr>
          <w:rFonts w:ascii="Times New Roman" w:hAnsi="Times New Roman" w:cs="Times New Roman"/>
          <w:b/>
          <w:sz w:val="24"/>
        </w:rPr>
        <w:t>9. КОНТАКТНАЯ ИНФОРМАЦИЯ</w:t>
      </w:r>
    </w:p>
    <w:p w:rsidR="00590BFA" w:rsidRPr="00584258" w:rsidRDefault="00590BFA" w:rsidP="00590BFA">
      <w:pPr>
        <w:pStyle w:val="aa"/>
        <w:spacing w:after="120"/>
        <w:ind w:left="0"/>
        <w:jc w:val="both"/>
        <w:rPr>
          <w:rFonts w:ascii="Times New Roman" w:hAnsi="Times New Roman" w:cs="Times New Roman"/>
          <w:sz w:val="24"/>
        </w:rPr>
      </w:pPr>
      <w:r w:rsidRPr="00584258">
        <w:rPr>
          <w:rFonts w:ascii="Times New Roman" w:hAnsi="Times New Roman" w:cs="Times New Roman"/>
          <w:b/>
          <w:sz w:val="24"/>
        </w:rPr>
        <w:t xml:space="preserve">Контактное лицо: </w:t>
      </w:r>
      <w:r w:rsidRPr="00584258">
        <w:rPr>
          <w:rFonts w:ascii="Times New Roman" w:hAnsi="Times New Roman" w:cs="Times New Roman"/>
          <w:sz w:val="24"/>
        </w:rPr>
        <w:t xml:space="preserve">специалист по экологическому просвещению </w:t>
      </w:r>
      <w:r w:rsidR="00A90720" w:rsidRPr="00584258">
        <w:rPr>
          <w:rFonts w:ascii="Times New Roman" w:hAnsi="Times New Roman" w:cs="Times New Roman"/>
          <w:sz w:val="24"/>
        </w:rPr>
        <w:t>Семенова Наталия Сергеевна.</w:t>
      </w:r>
    </w:p>
    <w:p w:rsidR="00590BFA" w:rsidRPr="00584258" w:rsidRDefault="00590BFA" w:rsidP="00590BFA">
      <w:pPr>
        <w:pStyle w:val="aa"/>
        <w:spacing w:after="120"/>
        <w:ind w:left="0"/>
        <w:rPr>
          <w:rFonts w:ascii="Times New Roman" w:hAnsi="Times New Roman" w:cs="Times New Roman"/>
          <w:b/>
          <w:sz w:val="24"/>
        </w:rPr>
      </w:pPr>
      <w:r w:rsidRPr="00584258">
        <w:rPr>
          <w:rFonts w:ascii="Times New Roman" w:hAnsi="Times New Roman" w:cs="Times New Roman"/>
          <w:b/>
          <w:sz w:val="24"/>
        </w:rPr>
        <w:t xml:space="preserve">Контактный телефон: </w:t>
      </w:r>
      <w:r w:rsidRPr="00584258">
        <w:rPr>
          <w:rFonts w:ascii="Times New Roman" w:hAnsi="Times New Roman" w:cs="Times New Roman"/>
          <w:sz w:val="24"/>
        </w:rPr>
        <w:t>8</w:t>
      </w:r>
      <w:r w:rsidR="009573C6" w:rsidRPr="00584258">
        <w:rPr>
          <w:rFonts w:ascii="Times New Roman" w:hAnsi="Times New Roman" w:cs="Times New Roman"/>
          <w:sz w:val="24"/>
        </w:rPr>
        <w:t> </w:t>
      </w:r>
      <w:r w:rsidRPr="00584258">
        <w:rPr>
          <w:rFonts w:ascii="Times New Roman" w:hAnsi="Times New Roman" w:cs="Times New Roman"/>
          <w:sz w:val="24"/>
        </w:rPr>
        <w:t>9</w:t>
      </w:r>
      <w:r w:rsidR="00A90720" w:rsidRPr="00584258">
        <w:rPr>
          <w:rFonts w:ascii="Times New Roman" w:hAnsi="Times New Roman" w:cs="Times New Roman"/>
          <w:sz w:val="24"/>
        </w:rPr>
        <w:t>26</w:t>
      </w:r>
      <w:r w:rsidR="009573C6" w:rsidRPr="00584258">
        <w:rPr>
          <w:rFonts w:ascii="Times New Roman" w:hAnsi="Times New Roman" w:cs="Times New Roman"/>
          <w:sz w:val="24"/>
        </w:rPr>
        <w:t> </w:t>
      </w:r>
      <w:r w:rsidR="00A90720" w:rsidRPr="00584258">
        <w:rPr>
          <w:rFonts w:ascii="Times New Roman" w:hAnsi="Times New Roman" w:cs="Times New Roman"/>
          <w:sz w:val="24"/>
        </w:rPr>
        <w:t>869</w:t>
      </w:r>
      <w:r w:rsidR="009573C6" w:rsidRPr="00584258">
        <w:rPr>
          <w:rFonts w:ascii="Times New Roman" w:hAnsi="Times New Roman" w:cs="Times New Roman"/>
          <w:sz w:val="24"/>
        </w:rPr>
        <w:t> </w:t>
      </w:r>
      <w:r w:rsidR="00A90720" w:rsidRPr="00584258">
        <w:rPr>
          <w:rFonts w:ascii="Times New Roman" w:hAnsi="Times New Roman" w:cs="Times New Roman"/>
          <w:sz w:val="24"/>
        </w:rPr>
        <w:t>00</w:t>
      </w:r>
      <w:r w:rsidR="009573C6" w:rsidRPr="00584258">
        <w:rPr>
          <w:rFonts w:ascii="Times New Roman" w:hAnsi="Times New Roman" w:cs="Times New Roman"/>
          <w:sz w:val="24"/>
        </w:rPr>
        <w:t xml:space="preserve"> </w:t>
      </w:r>
      <w:r w:rsidR="00A90720" w:rsidRPr="00584258">
        <w:rPr>
          <w:rFonts w:ascii="Times New Roman" w:hAnsi="Times New Roman" w:cs="Times New Roman"/>
          <w:sz w:val="24"/>
        </w:rPr>
        <w:t>58</w:t>
      </w:r>
      <w:r w:rsidRPr="00584258">
        <w:rPr>
          <w:rFonts w:ascii="Times New Roman" w:hAnsi="Times New Roman" w:cs="Times New Roman"/>
          <w:sz w:val="24"/>
        </w:rPr>
        <w:t>.</w:t>
      </w:r>
    </w:p>
    <w:p w:rsidR="00590BFA" w:rsidRPr="00584258" w:rsidRDefault="00590BFA" w:rsidP="00590BFA">
      <w:pPr>
        <w:pStyle w:val="aa"/>
        <w:spacing w:after="120"/>
        <w:ind w:left="0"/>
        <w:rPr>
          <w:rFonts w:ascii="Times New Roman" w:hAnsi="Times New Roman" w:cs="Times New Roman"/>
          <w:sz w:val="24"/>
        </w:rPr>
      </w:pPr>
      <w:r w:rsidRPr="00584258">
        <w:rPr>
          <w:rFonts w:ascii="Times New Roman" w:hAnsi="Times New Roman" w:cs="Times New Roman"/>
          <w:b/>
          <w:sz w:val="24"/>
        </w:rPr>
        <w:t>Электронный адрес:</w:t>
      </w:r>
      <w:r w:rsidRPr="005842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0AEB" w:rsidRPr="00584258">
        <w:rPr>
          <w:rFonts w:ascii="Times New Roman" w:hAnsi="Times New Roman" w:cs="Times New Roman"/>
          <w:sz w:val="24"/>
          <w:lang w:val="en-US"/>
        </w:rPr>
        <w:t>natsem</w:t>
      </w:r>
      <w:proofErr w:type="spellEnd"/>
      <w:r w:rsidR="006C0AEB" w:rsidRPr="00584258">
        <w:rPr>
          <w:rFonts w:ascii="Times New Roman" w:hAnsi="Times New Roman" w:cs="Times New Roman"/>
          <w:sz w:val="24"/>
        </w:rPr>
        <w:t>28578@</w:t>
      </w:r>
      <w:proofErr w:type="spellStart"/>
      <w:r w:rsidR="006C0AEB" w:rsidRPr="00584258">
        <w:rPr>
          <w:rFonts w:ascii="Times New Roman" w:hAnsi="Times New Roman" w:cs="Times New Roman"/>
          <w:sz w:val="24"/>
          <w:lang w:val="en-US"/>
        </w:rPr>
        <w:t>gmail</w:t>
      </w:r>
      <w:proofErr w:type="spellEnd"/>
      <w:r w:rsidR="006C0AEB" w:rsidRPr="00584258">
        <w:rPr>
          <w:rFonts w:ascii="Times New Roman" w:hAnsi="Times New Roman" w:cs="Times New Roman"/>
          <w:sz w:val="24"/>
        </w:rPr>
        <w:t>.</w:t>
      </w:r>
      <w:r w:rsidR="006C0AEB" w:rsidRPr="00584258">
        <w:rPr>
          <w:rFonts w:ascii="Times New Roman" w:hAnsi="Times New Roman" w:cs="Times New Roman"/>
          <w:sz w:val="24"/>
          <w:lang w:val="en-US"/>
        </w:rPr>
        <w:t>com</w:t>
      </w:r>
    </w:p>
    <w:p w:rsidR="00590BFA" w:rsidRPr="00584258" w:rsidRDefault="00590BFA" w:rsidP="00590BFA">
      <w:pPr>
        <w:pStyle w:val="aa"/>
        <w:spacing w:after="120"/>
        <w:ind w:left="0"/>
        <w:rPr>
          <w:rFonts w:ascii="Times New Roman" w:hAnsi="Times New Roman" w:cs="Times New Roman"/>
          <w:sz w:val="24"/>
        </w:rPr>
      </w:pPr>
    </w:p>
    <w:p w:rsidR="00590BFA" w:rsidRPr="00584258" w:rsidRDefault="00590BFA" w:rsidP="00590BFA">
      <w:pPr>
        <w:pStyle w:val="aa"/>
        <w:spacing w:after="120"/>
        <w:ind w:left="0"/>
        <w:rPr>
          <w:rFonts w:ascii="Times New Roman" w:hAnsi="Times New Roman" w:cs="Times New Roman"/>
          <w:sz w:val="24"/>
        </w:rPr>
      </w:pPr>
    </w:p>
    <w:p w:rsidR="00A7678A" w:rsidRPr="00584258" w:rsidRDefault="00A7678A" w:rsidP="00590BFA">
      <w:pPr>
        <w:pStyle w:val="aa"/>
        <w:spacing w:after="120"/>
        <w:ind w:left="0"/>
        <w:rPr>
          <w:rFonts w:ascii="Times New Roman" w:hAnsi="Times New Roman" w:cs="Times New Roman"/>
          <w:sz w:val="24"/>
        </w:rPr>
      </w:pPr>
    </w:p>
    <w:p w:rsidR="00590BFA" w:rsidRPr="00584258" w:rsidRDefault="00590BFA" w:rsidP="00590BFA">
      <w:pPr>
        <w:pStyle w:val="aa"/>
        <w:spacing w:after="120"/>
        <w:ind w:left="0"/>
        <w:rPr>
          <w:rFonts w:ascii="Times New Roman" w:hAnsi="Times New Roman" w:cs="Times New Roman"/>
          <w:sz w:val="24"/>
        </w:rPr>
      </w:pPr>
    </w:p>
    <w:p w:rsidR="00590BFA" w:rsidRPr="00584258" w:rsidRDefault="00590BFA" w:rsidP="00590BFA">
      <w:pPr>
        <w:pStyle w:val="aa"/>
        <w:spacing w:after="120"/>
        <w:ind w:left="0"/>
        <w:rPr>
          <w:rFonts w:ascii="Times New Roman" w:hAnsi="Times New Roman" w:cs="Times New Roman"/>
          <w:sz w:val="24"/>
        </w:rPr>
      </w:pPr>
      <w:r w:rsidRPr="00584258">
        <w:rPr>
          <w:rFonts w:ascii="Times New Roman" w:hAnsi="Times New Roman" w:cs="Times New Roman"/>
          <w:sz w:val="24"/>
        </w:rPr>
        <w:t xml:space="preserve">  Директор ФГБУ "Заповедная Мордовия"                                                  Ручин А.Б.</w:t>
      </w:r>
    </w:p>
    <w:p w:rsidR="00B7089D" w:rsidRPr="00584258" w:rsidRDefault="00B7089D" w:rsidP="00644FF2">
      <w:pPr>
        <w:spacing w:after="120"/>
        <w:jc w:val="both"/>
      </w:pPr>
    </w:p>
    <w:p w:rsidR="00B7089D" w:rsidRPr="00584258" w:rsidRDefault="00B7089D" w:rsidP="00644FF2">
      <w:pPr>
        <w:spacing w:after="120"/>
        <w:jc w:val="both"/>
      </w:pPr>
    </w:p>
    <w:p w:rsidR="00B7089D" w:rsidRPr="00584258" w:rsidRDefault="00B7089D" w:rsidP="00644FF2">
      <w:pPr>
        <w:spacing w:after="120"/>
        <w:jc w:val="both"/>
      </w:pPr>
    </w:p>
    <w:p w:rsidR="00243151" w:rsidRPr="00584258" w:rsidRDefault="00243151" w:rsidP="00644FF2">
      <w:pPr>
        <w:suppressAutoHyphens/>
        <w:spacing w:line="360" w:lineRule="auto"/>
        <w:ind w:firstLine="709"/>
        <w:jc w:val="right"/>
        <w:rPr>
          <w:rFonts w:eastAsia="SimSun;宋体"/>
          <w:kern w:val="2"/>
          <w:sz w:val="28"/>
          <w:szCs w:val="28"/>
          <w:lang w:bidi="hi-IN"/>
        </w:rPr>
      </w:pPr>
    </w:p>
    <w:p w:rsidR="00644FF2" w:rsidRPr="00584258" w:rsidRDefault="00644FF2" w:rsidP="00644FF2">
      <w:pPr>
        <w:suppressAutoHyphens/>
        <w:spacing w:line="360" w:lineRule="auto"/>
        <w:ind w:firstLine="709"/>
        <w:jc w:val="right"/>
        <w:rPr>
          <w:rFonts w:eastAsia="SimSun;宋体"/>
          <w:kern w:val="2"/>
          <w:sz w:val="28"/>
          <w:szCs w:val="28"/>
          <w:lang w:bidi="hi-IN"/>
        </w:rPr>
      </w:pPr>
      <w:r w:rsidRPr="00584258">
        <w:rPr>
          <w:rFonts w:eastAsia="SimSun;宋体"/>
          <w:kern w:val="2"/>
          <w:sz w:val="28"/>
          <w:szCs w:val="28"/>
          <w:lang w:bidi="hi-IN"/>
        </w:rPr>
        <w:lastRenderedPageBreak/>
        <w:t>Приложение 1</w:t>
      </w:r>
    </w:p>
    <w:p w:rsidR="00846662" w:rsidRPr="00584258" w:rsidRDefault="00846662" w:rsidP="00644FF2">
      <w:pPr>
        <w:suppressAutoHyphens/>
        <w:spacing w:line="360" w:lineRule="auto"/>
        <w:ind w:firstLine="709"/>
        <w:jc w:val="center"/>
        <w:rPr>
          <w:rFonts w:eastAsia="SimSun;宋体"/>
          <w:i/>
          <w:kern w:val="2"/>
          <w:sz w:val="28"/>
          <w:szCs w:val="28"/>
          <w:lang w:bidi="hi-IN"/>
        </w:rPr>
      </w:pPr>
    </w:p>
    <w:p w:rsidR="00846662" w:rsidRPr="00584258" w:rsidRDefault="00846662" w:rsidP="00644FF2">
      <w:pPr>
        <w:suppressAutoHyphens/>
        <w:spacing w:line="360" w:lineRule="auto"/>
        <w:ind w:firstLine="709"/>
        <w:jc w:val="center"/>
        <w:rPr>
          <w:rFonts w:eastAsia="SimSun;宋体"/>
          <w:i/>
          <w:kern w:val="2"/>
          <w:sz w:val="28"/>
          <w:szCs w:val="28"/>
          <w:lang w:bidi="hi-IN"/>
        </w:rPr>
      </w:pPr>
    </w:p>
    <w:p w:rsidR="00243151" w:rsidRPr="00584258" w:rsidRDefault="00644FF2" w:rsidP="00584258">
      <w:pPr>
        <w:suppressAutoHyphens/>
        <w:spacing w:line="360" w:lineRule="auto"/>
        <w:jc w:val="center"/>
        <w:rPr>
          <w:rFonts w:eastAsia="SimSun;宋体"/>
          <w:bCs/>
          <w:i/>
          <w:kern w:val="2"/>
          <w:sz w:val="28"/>
          <w:szCs w:val="28"/>
          <w:lang w:bidi="hi-IN"/>
        </w:rPr>
      </w:pPr>
      <w:r w:rsidRPr="00584258">
        <w:rPr>
          <w:rFonts w:eastAsia="SimSun;宋体"/>
          <w:i/>
          <w:kern w:val="2"/>
          <w:sz w:val="28"/>
          <w:szCs w:val="28"/>
          <w:lang w:bidi="hi-IN"/>
        </w:rPr>
        <w:t xml:space="preserve">Образец заявки участника </w:t>
      </w:r>
      <w:r w:rsidR="00243151" w:rsidRPr="00584258">
        <w:rPr>
          <w:rFonts w:eastAsia="SimSun;宋体"/>
          <w:i/>
          <w:kern w:val="2"/>
          <w:sz w:val="28"/>
          <w:szCs w:val="28"/>
          <w:lang w:bidi="hi-IN"/>
        </w:rPr>
        <w:t xml:space="preserve">литературного </w:t>
      </w:r>
      <w:r w:rsidRPr="00584258">
        <w:rPr>
          <w:rFonts w:eastAsia="SimSun;宋体"/>
          <w:bCs/>
          <w:i/>
          <w:kern w:val="2"/>
          <w:sz w:val="28"/>
          <w:szCs w:val="28"/>
          <w:lang w:bidi="hi-IN"/>
        </w:rPr>
        <w:t xml:space="preserve">конкурса </w:t>
      </w:r>
    </w:p>
    <w:p w:rsidR="00644FF2" w:rsidRPr="00584258" w:rsidRDefault="00B7089D" w:rsidP="00644FF2">
      <w:pPr>
        <w:suppressAutoHyphens/>
        <w:spacing w:line="360" w:lineRule="auto"/>
        <w:ind w:firstLine="709"/>
        <w:jc w:val="center"/>
        <w:rPr>
          <w:rFonts w:eastAsia="SimSun;宋体"/>
          <w:bCs/>
          <w:kern w:val="2"/>
          <w:sz w:val="28"/>
          <w:szCs w:val="28"/>
          <w:lang w:bidi="hi-IN"/>
        </w:rPr>
      </w:pPr>
      <w:r w:rsidRPr="00584258">
        <w:rPr>
          <w:rFonts w:eastAsia="SimSun;宋体"/>
          <w:bCs/>
          <w:i/>
          <w:kern w:val="2"/>
          <w:sz w:val="28"/>
          <w:szCs w:val="28"/>
          <w:lang w:bidi="hi-IN"/>
        </w:rPr>
        <w:t xml:space="preserve"> </w:t>
      </w:r>
      <w:r w:rsidR="00887F20" w:rsidRPr="00584258">
        <w:rPr>
          <w:sz w:val="28"/>
          <w:szCs w:val="28"/>
          <w:shd w:val="clear" w:color="auto" w:fill="FFFFFF" w:themeFill="background1"/>
        </w:rPr>
        <w:t>«</w:t>
      </w:r>
      <w:r w:rsidR="00243151" w:rsidRPr="00584258">
        <w:rPr>
          <w:sz w:val="28"/>
          <w:szCs w:val="28"/>
          <w:shd w:val="clear" w:color="auto" w:fill="FFFFFF" w:themeFill="background1"/>
        </w:rPr>
        <w:t>Жи</w:t>
      </w:r>
      <w:r w:rsidR="00BA79B9" w:rsidRPr="00584258">
        <w:rPr>
          <w:sz w:val="28"/>
          <w:szCs w:val="28"/>
          <w:shd w:val="clear" w:color="auto" w:fill="FFFFFF" w:themeFill="background1"/>
        </w:rPr>
        <w:t>л-был</w:t>
      </w:r>
      <w:r w:rsidR="00243151" w:rsidRPr="00584258">
        <w:rPr>
          <w:sz w:val="28"/>
          <w:szCs w:val="28"/>
          <w:shd w:val="clear" w:color="auto" w:fill="FFFFFF" w:themeFill="background1"/>
        </w:rPr>
        <w:t xml:space="preserve"> воробей</w:t>
      </w:r>
      <w:r w:rsidR="00887F20" w:rsidRPr="00584258">
        <w:rPr>
          <w:sz w:val="28"/>
          <w:szCs w:val="28"/>
          <w:shd w:val="clear" w:color="auto" w:fill="FFFFFF" w:themeFill="background1"/>
        </w:rPr>
        <w:t>»</w:t>
      </w:r>
    </w:p>
    <w:p w:rsidR="00887F20" w:rsidRPr="00584258" w:rsidRDefault="00887F20" w:rsidP="00887F20">
      <w:pPr>
        <w:suppressAutoHyphens/>
        <w:spacing w:line="360" w:lineRule="auto"/>
        <w:ind w:firstLine="709"/>
        <w:rPr>
          <w:rFonts w:eastAsia="SimSun;宋体"/>
          <w:kern w:val="2"/>
          <w:sz w:val="28"/>
          <w:szCs w:val="28"/>
          <w:lang w:bidi="hi-IN"/>
        </w:rPr>
      </w:pPr>
    </w:p>
    <w:p w:rsidR="00590BFA" w:rsidRPr="00584258" w:rsidRDefault="00887F20" w:rsidP="00887F20">
      <w:pPr>
        <w:suppressAutoHyphens/>
        <w:spacing w:line="360" w:lineRule="auto"/>
        <w:ind w:firstLine="709"/>
        <w:rPr>
          <w:rFonts w:eastAsia="SimSun;宋体"/>
          <w:kern w:val="2"/>
          <w:sz w:val="28"/>
          <w:szCs w:val="28"/>
          <w:lang w:bidi="hi-IN"/>
        </w:rPr>
      </w:pPr>
      <w:r w:rsidRPr="00584258">
        <w:rPr>
          <w:rFonts w:eastAsia="SimSun;宋体"/>
          <w:kern w:val="2"/>
          <w:sz w:val="28"/>
          <w:szCs w:val="28"/>
          <w:lang w:bidi="hi-IN"/>
        </w:rPr>
        <w:t xml:space="preserve">Название работы: </w:t>
      </w:r>
    </w:p>
    <w:p w:rsidR="00887F20" w:rsidRPr="00584258" w:rsidRDefault="00887F20" w:rsidP="00887F20">
      <w:pPr>
        <w:suppressAutoHyphens/>
        <w:spacing w:line="360" w:lineRule="auto"/>
        <w:ind w:firstLine="709"/>
        <w:rPr>
          <w:rFonts w:eastAsia="SimSun;宋体"/>
          <w:kern w:val="2"/>
          <w:sz w:val="28"/>
          <w:szCs w:val="28"/>
          <w:lang w:bidi="hi-IN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7"/>
        <w:gridCol w:w="3969"/>
        <w:gridCol w:w="4795"/>
      </w:tblGrid>
      <w:tr w:rsidR="00584258" w:rsidRPr="00584258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584258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584258">
              <w:rPr>
                <w:rFonts w:eastAsia="SimSun;宋体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584258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584258">
              <w:rPr>
                <w:rFonts w:eastAsia="SimSun;宋体"/>
                <w:kern w:val="2"/>
                <w:sz w:val="28"/>
                <w:szCs w:val="28"/>
                <w:lang w:bidi="hi-IN"/>
              </w:rPr>
              <w:t>Фамилия, Имя, Отчество</w:t>
            </w:r>
          </w:p>
          <w:p w:rsidR="00644FF2" w:rsidRPr="00584258" w:rsidRDefault="00F26B7B" w:rsidP="00243151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584258">
              <w:rPr>
                <w:rFonts w:eastAsia="SimSun;宋体"/>
                <w:kern w:val="2"/>
                <w:sz w:val="28"/>
                <w:szCs w:val="28"/>
                <w:lang w:bidi="hi-IN"/>
              </w:rPr>
              <w:t>у</w:t>
            </w:r>
            <w:r w:rsidR="00644FF2" w:rsidRPr="00584258">
              <w:rPr>
                <w:rFonts w:eastAsia="SimSun;宋体"/>
                <w:kern w:val="2"/>
                <w:sz w:val="28"/>
                <w:szCs w:val="28"/>
                <w:lang w:bidi="hi-IN"/>
              </w:rPr>
              <w:t>частника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F2" w:rsidRPr="00584258" w:rsidRDefault="00644FF2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  <w:p w:rsidR="00F26B7B" w:rsidRPr="00584258" w:rsidRDefault="00F26B7B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  <w:p w:rsidR="00F26B7B" w:rsidRPr="00584258" w:rsidRDefault="00F26B7B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  <w:p w:rsidR="00F26B7B" w:rsidRPr="00584258" w:rsidRDefault="00F26B7B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584258" w:rsidRPr="00584258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584258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584258">
              <w:rPr>
                <w:rFonts w:eastAsia="SimSun;宋体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584258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584258">
              <w:rPr>
                <w:rFonts w:eastAsia="SimSun;宋体"/>
                <w:kern w:val="2"/>
                <w:sz w:val="28"/>
                <w:szCs w:val="28"/>
                <w:lang w:bidi="hi-IN"/>
              </w:rPr>
              <w:t>Возраст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F2" w:rsidRPr="00584258" w:rsidRDefault="00644FF2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584258" w:rsidRPr="00584258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BFA" w:rsidRPr="00584258" w:rsidRDefault="00590BFA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584258">
              <w:rPr>
                <w:rFonts w:eastAsia="SimSun;宋体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BFA" w:rsidRPr="00584258" w:rsidRDefault="00590BFA" w:rsidP="00590BFA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584258">
              <w:rPr>
                <w:rFonts w:eastAsia="SimSun;宋体"/>
                <w:kern w:val="2"/>
                <w:sz w:val="28"/>
                <w:szCs w:val="28"/>
                <w:lang w:bidi="hi-IN"/>
              </w:rPr>
              <w:t>Населённый пункт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BFA" w:rsidRPr="00584258" w:rsidRDefault="00590BFA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584258" w:rsidRPr="00584258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584258" w:rsidRDefault="00590BFA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584258">
              <w:rPr>
                <w:rFonts w:eastAsia="SimSun;宋体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584258" w:rsidRDefault="00A559E1" w:rsidP="002D1181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584258">
              <w:rPr>
                <w:rFonts w:eastAsia="SimSun;宋体"/>
                <w:kern w:val="2"/>
                <w:sz w:val="28"/>
                <w:szCs w:val="28"/>
                <w:lang w:bidi="hi-IN"/>
              </w:rPr>
              <w:t>Учебное заведение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F2" w:rsidRPr="00584258" w:rsidRDefault="00644FF2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584258" w:rsidRPr="00584258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584258" w:rsidRDefault="00590BFA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584258">
              <w:rPr>
                <w:rFonts w:eastAsia="SimSun;宋体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584258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584258">
              <w:rPr>
                <w:rFonts w:eastAsia="SimSun;宋体"/>
                <w:kern w:val="2"/>
                <w:sz w:val="28"/>
                <w:szCs w:val="28"/>
                <w:lang w:bidi="hi-IN"/>
              </w:rPr>
              <w:t>Класс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F2" w:rsidRPr="00584258" w:rsidRDefault="00644FF2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584258" w:rsidRPr="00584258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584258" w:rsidRDefault="00590BFA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584258">
              <w:rPr>
                <w:rFonts w:eastAsia="SimSun;宋体"/>
                <w:kern w:val="2"/>
                <w:sz w:val="28"/>
                <w:szCs w:val="28"/>
                <w:lang w:bidi="hi-I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584258" w:rsidRDefault="00644FF2" w:rsidP="008366A8">
            <w:pPr>
              <w:suppressAutoHyphens/>
              <w:spacing w:line="360" w:lineRule="auto"/>
              <w:jc w:val="center"/>
              <w:rPr>
                <w:rFonts w:ascii="Arial" w:eastAsia="SimSun;宋体" w:hAnsi="Arial" w:cs="Mangal"/>
                <w:kern w:val="2"/>
                <w:sz w:val="20"/>
                <w:lang w:bidi="hi-IN"/>
              </w:rPr>
            </w:pPr>
            <w:r w:rsidRPr="00584258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e</w:t>
            </w:r>
            <w:r w:rsidRPr="00584258">
              <w:rPr>
                <w:rFonts w:eastAsia="SimSun;宋体"/>
                <w:kern w:val="2"/>
                <w:sz w:val="28"/>
                <w:szCs w:val="28"/>
                <w:lang w:bidi="hi-IN"/>
              </w:rPr>
              <w:t>–</w:t>
            </w:r>
            <w:r w:rsidRPr="00584258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mail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F2" w:rsidRPr="00584258" w:rsidRDefault="00644FF2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584258" w:rsidRPr="00584258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584258" w:rsidRDefault="00590BFA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584258">
              <w:rPr>
                <w:rFonts w:eastAsia="SimSun;宋体"/>
                <w:kern w:val="2"/>
                <w:sz w:val="28"/>
                <w:szCs w:val="28"/>
                <w:lang w:bidi="hi-IN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584258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584258">
              <w:rPr>
                <w:rFonts w:eastAsia="SimSun;宋体"/>
                <w:kern w:val="2"/>
                <w:sz w:val="28"/>
                <w:szCs w:val="28"/>
                <w:lang w:bidi="hi-IN"/>
              </w:rPr>
              <w:t>Фамилия, Имя, Отчество</w:t>
            </w:r>
          </w:p>
          <w:p w:rsidR="00644FF2" w:rsidRPr="00584258" w:rsidRDefault="00590BFA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584258">
              <w:rPr>
                <w:rFonts w:eastAsia="SimSun;宋体"/>
                <w:kern w:val="2"/>
                <w:sz w:val="28"/>
                <w:szCs w:val="28"/>
                <w:lang w:bidi="hi-IN"/>
              </w:rPr>
              <w:t>руководителя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F2" w:rsidRPr="00584258" w:rsidRDefault="00644FF2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</w:p>
        </w:tc>
      </w:tr>
    </w:tbl>
    <w:p w:rsidR="00644FF2" w:rsidRPr="00584258" w:rsidRDefault="00644FF2" w:rsidP="00644FF2">
      <w:pPr>
        <w:suppressAutoHyphens/>
        <w:spacing w:line="360" w:lineRule="auto"/>
        <w:ind w:firstLine="709"/>
        <w:jc w:val="center"/>
        <w:rPr>
          <w:rFonts w:eastAsia="SimSun;宋体"/>
          <w:kern w:val="2"/>
          <w:sz w:val="28"/>
          <w:szCs w:val="28"/>
          <w:lang w:bidi="hi-IN"/>
        </w:rPr>
      </w:pPr>
    </w:p>
    <w:p w:rsidR="00644FF2" w:rsidRPr="00584258" w:rsidRDefault="00644FF2" w:rsidP="00644FF2">
      <w:pPr>
        <w:suppressAutoHyphens/>
        <w:spacing w:line="360" w:lineRule="auto"/>
        <w:ind w:firstLine="709"/>
        <w:jc w:val="center"/>
        <w:rPr>
          <w:rFonts w:eastAsia="SimSun;宋体"/>
          <w:kern w:val="2"/>
          <w:sz w:val="28"/>
          <w:szCs w:val="28"/>
          <w:lang w:bidi="hi-IN"/>
        </w:rPr>
      </w:pPr>
    </w:p>
    <w:p w:rsidR="00644FF2" w:rsidRPr="00584258" w:rsidRDefault="00644FF2" w:rsidP="00644FF2">
      <w:pPr>
        <w:suppressAutoHyphens/>
        <w:spacing w:line="360" w:lineRule="auto"/>
        <w:ind w:firstLine="709"/>
        <w:jc w:val="center"/>
        <w:rPr>
          <w:rFonts w:eastAsia="SimSun;宋体"/>
          <w:i/>
          <w:kern w:val="2"/>
          <w:sz w:val="28"/>
          <w:szCs w:val="28"/>
          <w:lang w:bidi="hi-IN"/>
        </w:rPr>
      </w:pPr>
    </w:p>
    <w:p w:rsidR="00644FF2" w:rsidRPr="00584258" w:rsidRDefault="00644FF2" w:rsidP="00644FF2">
      <w:pPr>
        <w:spacing w:line="360" w:lineRule="auto"/>
        <w:jc w:val="both"/>
        <w:rPr>
          <w:i/>
          <w:sz w:val="28"/>
          <w:szCs w:val="28"/>
        </w:rPr>
      </w:pPr>
    </w:p>
    <w:p w:rsidR="00644FF2" w:rsidRPr="00584258" w:rsidRDefault="00644FF2" w:rsidP="00644FF2">
      <w:pPr>
        <w:jc w:val="both"/>
        <w:rPr>
          <w:sz w:val="28"/>
          <w:szCs w:val="28"/>
        </w:rPr>
      </w:pPr>
    </w:p>
    <w:p w:rsidR="00644FF2" w:rsidRPr="00584258" w:rsidRDefault="00644FF2" w:rsidP="00644FF2">
      <w:pPr>
        <w:pStyle w:val="a3"/>
        <w:spacing w:before="0" w:after="120"/>
        <w:jc w:val="center"/>
        <w:rPr>
          <w:i/>
          <w:sz w:val="28"/>
          <w:szCs w:val="28"/>
        </w:rPr>
      </w:pPr>
    </w:p>
    <w:p w:rsidR="00644FF2" w:rsidRPr="00584258" w:rsidRDefault="00644FF2" w:rsidP="00644FF2">
      <w:pPr>
        <w:jc w:val="both"/>
        <w:rPr>
          <w:sz w:val="28"/>
          <w:szCs w:val="28"/>
        </w:rPr>
      </w:pPr>
    </w:p>
    <w:p w:rsidR="00244746" w:rsidRPr="00584258" w:rsidRDefault="00244746"/>
    <w:sectPr w:rsidR="00244746" w:rsidRPr="00584258" w:rsidSect="00F41F8A">
      <w:pgSz w:w="11906" w:h="16838"/>
      <w:pgMar w:top="1134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6F8"/>
    <w:multiLevelType w:val="multilevel"/>
    <w:tmpl w:val="31D2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859E6"/>
    <w:multiLevelType w:val="multilevel"/>
    <w:tmpl w:val="289AE3E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4D7DA6"/>
    <w:multiLevelType w:val="multilevel"/>
    <w:tmpl w:val="2382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867"/>
    <w:rsid w:val="00011BFA"/>
    <w:rsid w:val="00020443"/>
    <w:rsid w:val="00034871"/>
    <w:rsid w:val="0004608A"/>
    <w:rsid w:val="000E0668"/>
    <w:rsid w:val="000F2867"/>
    <w:rsid w:val="00110B03"/>
    <w:rsid w:val="00113C57"/>
    <w:rsid w:val="00113D33"/>
    <w:rsid w:val="00120BA7"/>
    <w:rsid w:val="001503A6"/>
    <w:rsid w:val="00151A67"/>
    <w:rsid w:val="001743F2"/>
    <w:rsid w:val="00185917"/>
    <w:rsid w:val="001C107C"/>
    <w:rsid w:val="001C1973"/>
    <w:rsid w:val="001C7E30"/>
    <w:rsid w:val="001D5C99"/>
    <w:rsid w:val="001F4851"/>
    <w:rsid w:val="001F7E14"/>
    <w:rsid w:val="0022337A"/>
    <w:rsid w:val="00243151"/>
    <w:rsid w:val="00244746"/>
    <w:rsid w:val="00252878"/>
    <w:rsid w:val="002617D8"/>
    <w:rsid w:val="00297B0A"/>
    <w:rsid w:val="002C2C40"/>
    <w:rsid w:val="002C7FE1"/>
    <w:rsid w:val="002D0595"/>
    <w:rsid w:val="002D1181"/>
    <w:rsid w:val="002D4957"/>
    <w:rsid w:val="002F4FB1"/>
    <w:rsid w:val="003334EB"/>
    <w:rsid w:val="003645CA"/>
    <w:rsid w:val="00370F13"/>
    <w:rsid w:val="003A4BD0"/>
    <w:rsid w:val="003B5DCC"/>
    <w:rsid w:val="003B7A10"/>
    <w:rsid w:val="00405D2A"/>
    <w:rsid w:val="00443EDB"/>
    <w:rsid w:val="004D3D85"/>
    <w:rsid w:val="00584258"/>
    <w:rsid w:val="00590BFA"/>
    <w:rsid w:val="0059258F"/>
    <w:rsid w:val="005B1418"/>
    <w:rsid w:val="005C00D4"/>
    <w:rsid w:val="005D0D9A"/>
    <w:rsid w:val="005D44EF"/>
    <w:rsid w:val="005E55B5"/>
    <w:rsid w:val="00644FF2"/>
    <w:rsid w:val="00665233"/>
    <w:rsid w:val="006A727E"/>
    <w:rsid w:val="006C0AEB"/>
    <w:rsid w:val="006C416A"/>
    <w:rsid w:val="00704E98"/>
    <w:rsid w:val="00712465"/>
    <w:rsid w:val="007417F0"/>
    <w:rsid w:val="00745138"/>
    <w:rsid w:val="00772194"/>
    <w:rsid w:val="007726F5"/>
    <w:rsid w:val="00784CF9"/>
    <w:rsid w:val="007A015F"/>
    <w:rsid w:val="007A4D27"/>
    <w:rsid w:val="007C4F50"/>
    <w:rsid w:val="008124FE"/>
    <w:rsid w:val="00821BB4"/>
    <w:rsid w:val="00846662"/>
    <w:rsid w:val="00870A8B"/>
    <w:rsid w:val="00887F20"/>
    <w:rsid w:val="008D34C4"/>
    <w:rsid w:val="009320FF"/>
    <w:rsid w:val="00932547"/>
    <w:rsid w:val="0093588F"/>
    <w:rsid w:val="0093748D"/>
    <w:rsid w:val="00944D8F"/>
    <w:rsid w:val="009573C6"/>
    <w:rsid w:val="00964A00"/>
    <w:rsid w:val="0097790D"/>
    <w:rsid w:val="009B4EC8"/>
    <w:rsid w:val="00A406B6"/>
    <w:rsid w:val="00A43C87"/>
    <w:rsid w:val="00A559E1"/>
    <w:rsid w:val="00A71D03"/>
    <w:rsid w:val="00A7678A"/>
    <w:rsid w:val="00A90720"/>
    <w:rsid w:val="00AD7ECA"/>
    <w:rsid w:val="00B20D80"/>
    <w:rsid w:val="00B23EF6"/>
    <w:rsid w:val="00B40435"/>
    <w:rsid w:val="00B7089D"/>
    <w:rsid w:val="00B90549"/>
    <w:rsid w:val="00BA4A62"/>
    <w:rsid w:val="00BA79B9"/>
    <w:rsid w:val="00BB62E0"/>
    <w:rsid w:val="00BC66A8"/>
    <w:rsid w:val="00C334C2"/>
    <w:rsid w:val="00C42370"/>
    <w:rsid w:val="00C605CB"/>
    <w:rsid w:val="00C80D85"/>
    <w:rsid w:val="00C8256F"/>
    <w:rsid w:val="00CF0445"/>
    <w:rsid w:val="00D4083B"/>
    <w:rsid w:val="00D61903"/>
    <w:rsid w:val="00DC6FB4"/>
    <w:rsid w:val="00DE4FC9"/>
    <w:rsid w:val="00E53EF7"/>
    <w:rsid w:val="00E97A09"/>
    <w:rsid w:val="00EA00C3"/>
    <w:rsid w:val="00EB0C89"/>
    <w:rsid w:val="00ED09FB"/>
    <w:rsid w:val="00ED672B"/>
    <w:rsid w:val="00F1726C"/>
    <w:rsid w:val="00F26B7B"/>
    <w:rsid w:val="00F7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644FF2"/>
    <w:rPr>
      <w:rFonts w:cs="Times New Roman"/>
      <w:b/>
      <w:bCs/>
    </w:rPr>
  </w:style>
  <w:style w:type="paragraph" w:styleId="a3">
    <w:name w:val="Normal (Web)"/>
    <w:basedOn w:val="a"/>
    <w:uiPriority w:val="99"/>
    <w:qFormat/>
    <w:rsid w:val="00644FF2"/>
    <w:pPr>
      <w:spacing w:before="280" w:after="280"/>
    </w:pPr>
  </w:style>
  <w:style w:type="paragraph" w:styleId="a4">
    <w:name w:val="No Spacing"/>
    <w:uiPriority w:val="1"/>
    <w:qFormat/>
    <w:rsid w:val="00644FF2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Iauiue">
    <w:name w:val="Iau?iue"/>
    <w:rsid w:val="00644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FF2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034871"/>
    <w:rPr>
      <w:color w:val="0000FF"/>
      <w:u w:val="single"/>
    </w:rPr>
  </w:style>
  <w:style w:type="paragraph" w:customStyle="1" w:styleId="c1">
    <w:name w:val="c1"/>
    <w:basedOn w:val="a"/>
    <w:rsid w:val="00944D8F"/>
    <w:pPr>
      <w:spacing w:before="100" w:beforeAutospacing="1" w:after="100" w:afterAutospacing="1"/>
    </w:pPr>
    <w:rPr>
      <w:lang w:eastAsia="ru-RU"/>
    </w:rPr>
  </w:style>
  <w:style w:type="paragraph" w:styleId="a8">
    <w:name w:val="Body Text"/>
    <w:basedOn w:val="a"/>
    <w:link w:val="a9"/>
    <w:rsid w:val="005C00D4"/>
    <w:pPr>
      <w:suppressAutoHyphens/>
      <w:spacing w:after="120"/>
    </w:pPr>
    <w:rPr>
      <w:rFonts w:ascii="Arial" w:eastAsia="SimSun;宋体" w:hAnsi="Arial" w:cs="Mangal"/>
      <w:kern w:val="2"/>
      <w:sz w:val="20"/>
      <w:lang w:bidi="hi-IN"/>
    </w:rPr>
  </w:style>
  <w:style w:type="character" w:customStyle="1" w:styleId="a9">
    <w:name w:val="Основной текст Знак"/>
    <w:basedOn w:val="a0"/>
    <w:link w:val="a8"/>
    <w:rsid w:val="005C00D4"/>
    <w:rPr>
      <w:rFonts w:ascii="Arial" w:eastAsia="SimSun;宋体" w:hAnsi="Arial" w:cs="Mangal"/>
      <w:kern w:val="2"/>
      <w:sz w:val="20"/>
      <w:szCs w:val="24"/>
      <w:lang w:eastAsia="zh-CN" w:bidi="hi-IN"/>
    </w:rPr>
  </w:style>
  <w:style w:type="character" w:customStyle="1" w:styleId="submenu-table">
    <w:name w:val="submenu-table"/>
    <w:basedOn w:val="a0"/>
    <w:qFormat/>
    <w:rsid w:val="00590BFA"/>
  </w:style>
  <w:style w:type="paragraph" w:styleId="aa">
    <w:name w:val="List Paragraph"/>
    <w:basedOn w:val="a"/>
    <w:qFormat/>
    <w:rsid w:val="00590BFA"/>
    <w:pPr>
      <w:suppressAutoHyphens/>
      <w:ind w:left="720"/>
    </w:pPr>
    <w:rPr>
      <w:rFonts w:ascii="Arial" w:eastAsia="SimSun;宋体" w:hAnsi="Arial" w:cs="Mangal"/>
      <w:kern w:val="2"/>
      <w:sz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644FF2"/>
    <w:rPr>
      <w:rFonts w:cs="Times New Roman"/>
      <w:b/>
      <w:bCs/>
    </w:rPr>
  </w:style>
  <w:style w:type="paragraph" w:styleId="a3">
    <w:name w:val="Normal (Web)"/>
    <w:basedOn w:val="a"/>
    <w:qFormat/>
    <w:rsid w:val="00644FF2"/>
    <w:pPr>
      <w:spacing w:before="280" w:after="280"/>
    </w:pPr>
  </w:style>
  <w:style w:type="paragraph" w:styleId="a4">
    <w:name w:val="No Spacing"/>
    <w:uiPriority w:val="1"/>
    <w:qFormat/>
    <w:rsid w:val="00644FF2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Iauiue">
    <w:name w:val="Iau?iue"/>
    <w:rsid w:val="00644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FF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poved-mordov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Vizit centre</dc:creator>
  <cp:keywords/>
  <dc:description/>
  <cp:lastModifiedBy>1</cp:lastModifiedBy>
  <cp:revision>74</cp:revision>
  <dcterms:created xsi:type="dcterms:W3CDTF">2021-02-18T06:40:00Z</dcterms:created>
  <dcterms:modified xsi:type="dcterms:W3CDTF">2022-02-21T09:14:00Z</dcterms:modified>
</cp:coreProperties>
</file>